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1E02C" w14:textId="77777777" w:rsidR="002508AD" w:rsidRDefault="002508AD" w:rsidP="00132469">
      <w:pPr>
        <w:spacing w:line="240" w:lineRule="auto"/>
        <w:jc w:val="center"/>
      </w:pPr>
    </w:p>
    <w:p w14:paraId="73A929B5" w14:textId="002B0178" w:rsidR="00A319BF" w:rsidRPr="00D43D56" w:rsidRDefault="00057637" w:rsidP="00132469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 DE Î</w:t>
      </w:r>
      <w:r w:rsidR="0065726B" w:rsidRPr="00D43D56">
        <w:rPr>
          <w:rFonts w:cstheme="minorHAnsi"/>
          <w:b/>
          <w:sz w:val="28"/>
          <w:szCs w:val="28"/>
        </w:rPr>
        <w:t>NREGISTRARE</w:t>
      </w:r>
      <w:r w:rsidR="003C021C">
        <w:rPr>
          <w:rFonts w:cstheme="minorHAnsi"/>
          <w:b/>
          <w:sz w:val="28"/>
          <w:szCs w:val="28"/>
        </w:rPr>
        <w:t xml:space="preserve"> TRAINING</w:t>
      </w:r>
    </w:p>
    <w:p w14:paraId="53A2AF58" w14:textId="79CAC3C8" w:rsidR="007F7C6E" w:rsidRDefault="00196C89" w:rsidP="00132469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rugăm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să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transmiteți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formularul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completat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utilizând</w:t>
      </w:r>
      <w:proofErr w:type="spellEnd"/>
      <w:r>
        <w:rPr>
          <w:rFonts w:cstheme="minorHAnsi"/>
          <w:sz w:val="24"/>
          <w:szCs w:val="24"/>
        </w:rPr>
        <w:t xml:space="preserve"> email-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Asociați</w:t>
      </w:r>
      <w:r w:rsidR="00D43D56">
        <w:rPr>
          <w:rFonts w:cstheme="minorHAnsi"/>
          <w:sz w:val="24"/>
          <w:szCs w:val="24"/>
        </w:rPr>
        <w:t>ei</w:t>
      </w:r>
      <w:proofErr w:type="spellEnd"/>
      <w:r w:rsidR="00D43D56">
        <w:rPr>
          <w:rFonts w:cstheme="minorHAnsi"/>
          <w:sz w:val="24"/>
          <w:szCs w:val="24"/>
        </w:rPr>
        <w:t xml:space="preserve"> Pro </w:t>
      </w:r>
      <w:proofErr w:type="spellStart"/>
      <w:r w:rsidR="00D43D56">
        <w:rPr>
          <w:rFonts w:cstheme="minorHAnsi"/>
          <w:sz w:val="24"/>
          <w:szCs w:val="24"/>
        </w:rPr>
        <w:t>Refugiu</w:t>
      </w:r>
      <w:proofErr w:type="spellEnd"/>
      <w:r w:rsidR="00D43D56">
        <w:rPr>
          <w:rFonts w:cstheme="minorHAnsi"/>
          <w:sz w:val="24"/>
          <w:szCs w:val="24"/>
        </w:rPr>
        <w:t xml:space="preserve"> </w:t>
      </w:r>
      <w:hyperlink r:id="rId8" w:history="1">
        <w:r w:rsidR="00D43D56" w:rsidRPr="00003074">
          <w:rPr>
            <w:rStyle w:val="Hyperlink"/>
            <w:rFonts w:cstheme="minorHAnsi"/>
            <w:b/>
            <w:color w:val="auto"/>
            <w:sz w:val="24"/>
            <w:szCs w:val="24"/>
          </w:rPr>
          <w:t>office@prorefugiu.org</w:t>
        </w:r>
      </w:hyperlink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până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43D56">
        <w:rPr>
          <w:rFonts w:cstheme="minorHAnsi"/>
          <w:sz w:val="24"/>
          <w:szCs w:val="24"/>
        </w:rPr>
        <w:t xml:space="preserve">la data de </w:t>
      </w:r>
      <w:r w:rsidR="00285450">
        <w:rPr>
          <w:rFonts w:cstheme="minorHAnsi"/>
          <w:b/>
          <w:sz w:val="24"/>
          <w:szCs w:val="24"/>
        </w:rPr>
        <w:t>2 IUNIE</w:t>
      </w:r>
      <w:r w:rsidR="00D43D56" w:rsidRPr="00986B7F">
        <w:rPr>
          <w:rFonts w:cstheme="minorHAnsi"/>
          <w:b/>
          <w:sz w:val="24"/>
          <w:szCs w:val="24"/>
        </w:rPr>
        <w:t xml:space="preserve"> 2020.</w:t>
      </w:r>
      <w:r w:rsidR="00462DE3">
        <w:rPr>
          <w:rFonts w:cstheme="minorHAnsi"/>
          <w:sz w:val="24"/>
          <w:szCs w:val="24"/>
        </w:rPr>
        <w:t xml:space="preserve"> </w:t>
      </w:r>
    </w:p>
    <w:p w14:paraId="54D7C5FC" w14:textId="53DC5B6E" w:rsidR="00747907" w:rsidRPr="00EC4BC5" w:rsidRDefault="00B32C67" w:rsidP="0013246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4BC5">
        <w:rPr>
          <w:rFonts w:cstheme="minorHAnsi"/>
          <w:sz w:val="24"/>
          <w:szCs w:val="24"/>
        </w:rPr>
        <w:t>Dacă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doriti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să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participați</w:t>
      </w:r>
      <w:proofErr w:type="spellEnd"/>
      <w:r w:rsidRPr="00EC4BC5">
        <w:rPr>
          <w:rFonts w:cstheme="minorHAnsi"/>
          <w:sz w:val="24"/>
          <w:szCs w:val="24"/>
        </w:rPr>
        <w:t xml:space="preserve"> la </w:t>
      </w:r>
      <w:proofErr w:type="spellStart"/>
      <w:r w:rsidRPr="00EC4BC5">
        <w:rPr>
          <w:rFonts w:cstheme="minorHAnsi"/>
          <w:sz w:val="24"/>
          <w:szCs w:val="24"/>
        </w:rPr>
        <w:t>ambele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eveni</w:t>
      </w:r>
      <w:bookmarkStart w:id="0" w:name="_GoBack"/>
      <w:bookmarkEnd w:id="0"/>
      <w:r w:rsidRPr="00EC4BC5">
        <w:rPr>
          <w:rFonts w:cstheme="minorHAnsi"/>
          <w:sz w:val="24"/>
          <w:szCs w:val="24"/>
        </w:rPr>
        <w:t>mente</w:t>
      </w:r>
      <w:proofErr w:type="spellEnd"/>
      <w:r w:rsidRPr="00EC4BC5">
        <w:rPr>
          <w:rFonts w:cstheme="minorHAnsi"/>
          <w:sz w:val="24"/>
          <w:szCs w:val="24"/>
        </w:rPr>
        <w:t xml:space="preserve">, </w:t>
      </w:r>
      <w:proofErr w:type="spellStart"/>
      <w:r w:rsidRPr="00EC4BC5">
        <w:rPr>
          <w:rFonts w:cstheme="minorHAnsi"/>
          <w:sz w:val="24"/>
          <w:szCs w:val="24"/>
        </w:rPr>
        <w:t>vă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rugăm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să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completați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cele</w:t>
      </w:r>
      <w:proofErr w:type="spellEnd"/>
      <w:r w:rsidRPr="00EC4BC5">
        <w:rPr>
          <w:rFonts w:cstheme="minorHAnsi"/>
          <w:sz w:val="24"/>
          <w:szCs w:val="24"/>
        </w:rPr>
        <w:t xml:space="preserve"> 2 </w:t>
      </w:r>
      <w:proofErr w:type="spellStart"/>
      <w:r w:rsidRPr="00EC4BC5">
        <w:rPr>
          <w:rFonts w:cstheme="minorHAnsi"/>
          <w:sz w:val="24"/>
          <w:szCs w:val="24"/>
        </w:rPr>
        <w:t>tabele</w:t>
      </w:r>
      <w:proofErr w:type="spellEnd"/>
    </w:p>
    <w:p w14:paraId="30B59D41" w14:textId="4E88ABF2" w:rsidR="00B32C67" w:rsidRPr="00EC4BC5" w:rsidRDefault="00B32C67" w:rsidP="00132469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C4BC5">
        <w:rPr>
          <w:rFonts w:cstheme="minorHAnsi"/>
          <w:sz w:val="24"/>
          <w:szCs w:val="24"/>
        </w:rPr>
        <w:t>Dacă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doriti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să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participati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doar</w:t>
      </w:r>
      <w:proofErr w:type="spellEnd"/>
      <w:r w:rsidRPr="00EC4BC5">
        <w:rPr>
          <w:rFonts w:cstheme="minorHAnsi"/>
          <w:sz w:val="24"/>
          <w:szCs w:val="24"/>
        </w:rPr>
        <w:t xml:space="preserve"> la un </w:t>
      </w:r>
      <w:proofErr w:type="spellStart"/>
      <w:r w:rsidRPr="00EC4BC5">
        <w:rPr>
          <w:rFonts w:cstheme="minorHAnsi"/>
          <w:sz w:val="24"/>
          <w:szCs w:val="24"/>
        </w:rPr>
        <w:t>eveniment</w:t>
      </w:r>
      <w:proofErr w:type="spellEnd"/>
      <w:r w:rsidRPr="00EC4BC5">
        <w:rPr>
          <w:rFonts w:cstheme="minorHAnsi"/>
          <w:sz w:val="24"/>
          <w:szCs w:val="24"/>
        </w:rPr>
        <w:t xml:space="preserve">, </w:t>
      </w:r>
      <w:proofErr w:type="spellStart"/>
      <w:r w:rsidRPr="00EC4BC5">
        <w:rPr>
          <w:rFonts w:cstheme="minorHAnsi"/>
          <w:sz w:val="24"/>
          <w:szCs w:val="24"/>
        </w:rPr>
        <w:t>vă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rugăm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să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completați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tabelul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corespunzător</w:t>
      </w:r>
      <w:proofErr w:type="spellEnd"/>
      <w:r w:rsidRPr="00EC4BC5">
        <w:rPr>
          <w:rFonts w:cstheme="minorHAnsi"/>
          <w:sz w:val="24"/>
          <w:szCs w:val="24"/>
        </w:rPr>
        <w:t xml:space="preserve"> </w:t>
      </w:r>
      <w:proofErr w:type="spellStart"/>
      <w:r w:rsidRPr="00EC4BC5">
        <w:rPr>
          <w:rFonts w:cstheme="minorHAnsi"/>
          <w:sz w:val="24"/>
          <w:szCs w:val="24"/>
        </w:rPr>
        <w:t>respectivului</w:t>
      </w:r>
      <w:proofErr w:type="spellEnd"/>
      <w:r w:rsidRPr="00EC4BC5">
        <w:rPr>
          <w:rFonts w:cstheme="minorHAnsi"/>
          <w:sz w:val="24"/>
          <w:szCs w:val="24"/>
        </w:rPr>
        <w:t xml:space="preserve">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822"/>
      </w:tblGrid>
      <w:tr w:rsidR="007F5245" w14:paraId="7521EA18" w14:textId="77777777" w:rsidTr="007F5245">
        <w:trPr>
          <w:trHeight w:val="168"/>
        </w:trPr>
        <w:tc>
          <w:tcPr>
            <w:tcW w:w="9350" w:type="dxa"/>
            <w:gridSpan w:val="2"/>
          </w:tcPr>
          <w:p w14:paraId="7A99EFFC" w14:textId="0E2C13AE" w:rsidR="003C021C" w:rsidRPr="00DC366C" w:rsidRDefault="003C021C" w:rsidP="00132469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bg-BG"/>
              </w:rPr>
            </w:pPr>
            <w:r w:rsidRPr="00DC366C">
              <w:rPr>
                <w:rFonts w:cstheme="minorHAnsi"/>
                <w:b/>
                <w:color w:val="002060"/>
                <w:sz w:val="24"/>
                <w:szCs w:val="24"/>
              </w:rPr>
              <w:t>Legal framework and procedures for granting</w:t>
            </w:r>
            <w:r w:rsidRPr="00DC366C">
              <w:rPr>
                <w:rFonts w:cstheme="minorHAnsi"/>
                <w:b/>
                <w:color w:val="002060"/>
                <w:sz w:val="24"/>
                <w:szCs w:val="24"/>
                <w:lang w:val="bg-BG"/>
              </w:rPr>
              <w:t xml:space="preserve"> financial compensation </w:t>
            </w:r>
            <w:r w:rsidRPr="00DC366C">
              <w:rPr>
                <w:rFonts w:cstheme="minorHAnsi"/>
                <w:b/>
                <w:color w:val="002060"/>
                <w:sz w:val="24"/>
                <w:szCs w:val="24"/>
              </w:rPr>
              <w:t>to</w:t>
            </w:r>
            <w:r w:rsidRPr="00DC366C">
              <w:rPr>
                <w:rFonts w:cstheme="minorHAnsi"/>
                <w:b/>
                <w:color w:val="002060"/>
                <w:sz w:val="24"/>
                <w:szCs w:val="24"/>
                <w:lang w:val="bg-BG"/>
              </w:rPr>
              <w:t xml:space="preserve"> </w:t>
            </w:r>
            <w:r w:rsidRPr="00DC366C">
              <w:rPr>
                <w:rFonts w:cstheme="minorHAnsi"/>
                <w:b/>
                <w:color w:val="002060"/>
                <w:sz w:val="24"/>
                <w:szCs w:val="24"/>
              </w:rPr>
              <w:t xml:space="preserve">third country nationals - </w:t>
            </w:r>
            <w:r w:rsidRPr="00DC366C">
              <w:rPr>
                <w:rFonts w:cstheme="minorHAnsi"/>
                <w:b/>
                <w:color w:val="002060"/>
                <w:sz w:val="24"/>
                <w:szCs w:val="24"/>
                <w:lang w:val="bg-BG"/>
              </w:rPr>
              <w:t xml:space="preserve">victims of human trafficking </w:t>
            </w:r>
          </w:p>
          <w:p w14:paraId="6D94AAF1" w14:textId="051F3506" w:rsidR="003C021C" w:rsidRPr="00A24F19" w:rsidRDefault="003C021C" w:rsidP="00132469">
            <w:pPr>
              <w:rPr>
                <w:rFonts w:cstheme="minorHAnsi"/>
                <w:b/>
                <w:color w:val="FF0000"/>
                <w:sz w:val="24"/>
                <w:szCs w:val="24"/>
                <w:lang w:val="ro-RO"/>
              </w:rPr>
            </w:pPr>
            <w:r w:rsidRPr="00A24F19">
              <w:rPr>
                <w:rFonts w:cstheme="minorHAnsi"/>
                <w:b/>
                <w:color w:val="FF0000"/>
                <w:sz w:val="24"/>
                <w:szCs w:val="24"/>
                <w:lang w:val="ro-RO"/>
              </w:rPr>
              <w:t>11 Iunie 2020 – 12 Iunie 2020</w:t>
            </w:r>
          </w:p>
          <w:p w14:paraId="1941D8EF" w14:textId="13F9D60A" w:rsidR="003C021C" w:rsidRPr="003C021C" w:rsidRDefault="00D74FA9" w:rsidP="00132469">
            <w:pPr>
              <w:rPr>
                <w:rFonts w:cstheme="minorHAnsi"/>
                <w:b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sz w:val="24"/>
                <w:szCs w:val="24"/>
                <w:lang w:val="ro-RO"/>
              </w:rPr>
              <w:t>Online Zoom Platformă</w:t>
            </w:r>
            <w:r w:rsidR="003C021C">
              <w:rPr>
                <w:rFonts w:cstheme="minorHAnsi"/>
                <w:b/>
                <w:sz w:val="24"/>
                <w:szCs w:val="24"/>
                <w:lang w:val="ro-RO"/>
              </w:rPr>
              <w:t xml:space="preserve"> </w:t>
            </w:r>
            <w:hyperlink r:id="rId9" w:history="1">
              <w:r w:rsidR="003C021C">
                <w:rPr>
                  <w:rStyle w:val="Hyperlink"/>
                </w:rPr>
                <w:t>https://zoom.us/</w:t>
              </w:r>
            </w:hyperlink>
          </w:p>
          <w:p w14:paraId="37313097" w14:textId="3E2F9D42" w:rsidR="007F5245" w:rsidRPr="003C021C" w:rsidRDefault="007F5245" w:rsidP="00132469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5F2AD3" w14:paraId="7ECE8E1E" w14:textId="545ABD81" w:rsidTr="005F2AD3">
        <w:trPr>
          <w:trHeight w:val="408"/>
        </w:trPr>
        <w:tc>
          <w:tcPr>
            <w:tcW w:w="528" w:type="dxa"/>
          </w:tcPr>
          <w:p w14:paraId="69F1DD95" w14:textId="627E338E" w:rsidR="005F2AD3" w:rsidRPr="00820329" w:rsidRDefault="00820329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22" w:type="dxa"/>
          </w:tcPr>
          <w:p w14:paraId="3824D5AE" w14:textId="5FAD7438" w:rsidR="005F2AD3" w:rsidRPr="00820329" w:rsidRDefault="00820329" w:rsidP="0013246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20329">
              <w:rPr>
                <w:rFonts w:cstheme="minorHAnsi"/>
                <w:sz w:val="24"/>
                <w:szCs w:val="24"/>
              </w:rPr>
              <w:t>Numele</w:t>
            </w:r>
            <w:proofErr w:type="spellEnd"/>
            <w:r w:rsidRPr="008203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329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8203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329">
              <w:rPr>
                <w:rFonts w:cstheme="minorHAnsi"/>
                <w:sz w:val="24"/>
                <w:szCs w:val="24"/>
              </w:rPr>
              <w:t>prenumele</w:t>
            </w:r>
            <w:proofErr w:type="spellEnd"/>
            <w:r w:rsidRPr="008203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329">
              <w:rPr>
                <w:rFonts w:cstheme="minorHAnsi"/>
                <w:sz w:val="24"/>
                <w:szCs w:val="24"/>
              </w:rPr>
              <w:t>participantului</w:t>
            </w:r>
            <w:proofErr w:type="spellEnd"/>
          </w:p>
        </w:tc>
      </w:tr>
      <w:tr w:rsidR="005F2AD3" w14:paraId="11A86359" w14:textId="6FFE7BD2" w:rsidTr="005F2AD3">
        <w:trPr>
          <w:trHeight w:val="408"/>
        </w:trPr>
        <w:tc>
          <w:tcPr>
            <w:tcW w:w="528" w:type="dxa"/>
          </w:tcPr>
          <w:p w14:paraId="595E4C77" w14:textId="1E8CB924" w:rsidR="005F2AD3" w:rsidRPr="00820329" w:rsidRDefault="00820329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22" w:type="dxa"/>
          </w:tcPr>
          <w:p w14:paraId="10E11EF4" w14:textId="464171F2" w:rsidR="005F2AD3" w:rsidRPr="00820329" w:rsidRDefault="00820329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E</w:t>
            </w:r>
            <w:r w:rsidR="001140AE">
              <w:rPr>
                <w:rFonts w:cstheme="minorHAnsi"/>
                <w:sz w:val="24"/>
                <w:szCs w:val="24"/>
              </w:rPr>
              <w:t xml:space="preserve">-mail </w:t>
            </w:r>
            <w:proofErr w:type="spellStart"/>
            <w:r w:rsidR="001140AE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="001140A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140AE">
              <w:rPr>
                <w:rFonts w:cstheme="minorHAnsi"/>
                <w:sz w:val="24"/>
                <w:szCs w:val="24"/>
              </w:rPr>
              <w:t>numă</w:t>
            </w:r>
            <w:r w:rsidRPr="00820329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820329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820329">
              <w:rPr>
                <w:rFonts w:cstheme="minorHAnsi"/>
                <w:sz w:val="24"/>
                <w:szCs w:val="24"/>
              </w:rPr>
              <w:t>telefon</w:t>
            </w:r>
            <w:proofErr w:type="spellEnd"/>
          </w:p>
        </w:tc>
      </w:tr>
      <w:tr w:rsidR="005F2AD3" w14:paraId="0D8844A7" w14:textId="758918D6" w:rsidTr="005F2AD3">
        <w:trPr>
          <w:trHeight w:val="408"/>
        </w:trPr>
        <w:tc>
          <w:tcPr>
            <w:tcW w:w="528" w:type="dxa"/>
          </w:tcPr>
          <w:p w14:paraId="5FEFCC94" w14:textId="17A74970" w:rsidR="005F2AD3" w:rsidRPr="00820329" w:rsidRDefault="00820329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822" w:type="dxa"/>
          </w:tcPr>
          <w:p w14:paraId="278AB497" w14:textId="62A66CC9" w:rsidR="005F2AD3" w:rsidRPr="00820329" w:rsidRDefault="00820329" w:rsidP="0013246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20329">
              <w:rPr>
                <w:rFonts w:cstheme="minorHAnsi"/>
                <w:sz w:val="24"/>
                <w:szCs w:val="24"/>
              </w:rPr>
              <w:t>Profesia</w:t>
            </w:r>
            <w:proofErr w:type="spellEnd"/>
          </w:p>
        </w:tc>
      </w:tr>
      <w:tr w:rsidR="005F2AD3" w14:paraId="6D23B635" w14:textId="0D0EB452" w:rsidTr="005F2AD3">
        <w:trPr>
          <w:trHeight w:val="408"/>
        </w:trPr>
        <w:tc>
          <w:tcPr>
            <w:tcW w:w="528" w:type="dxa"/>
          </w:tcPr>
          <w:p w14:paraId="0A9ABBCF" w14:textId="07B8F960" w:rsidR="005F2AD3" w:rsidRPr="00820329" w:rsidRDefault="00820329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822" w:type="dxa"/>
          </w:tcPr>
          <w:p w14:paraId="08286491" w14:textId="123CC372" w:rsidR="005F2AD3" w:rsidRPr="00820329" w:rsidRDefault="001140AE" w:rsidP="0013246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Instituț</w:t>
            </w:r>
            <w:r w:rsidR="00820329" w:rsidRPr="00820329">
              <w:rPr>
                <w:rFonts w:cstheme="minorHAnsi"/>
                <w:sz w:val="24"/>
                <w:szCs w:val="24"/>
              </w:rPr>
              <w:t>ia</w:t>
            </w:r>
            <w:proofErr w:type="spellEnd"/>
          </w:p>
        </w:tc>
      </w:tr>
    </w:tbl>
    <w:p w14:paraId="24EFB772" w14:textId="156869A8" w:rsidR="00F3402C" w:rsidRPr="00485E44" w:rsidRDefault="00F3402C" w:rsidP="00132469">
      <w:pPr>
        <w:pStyle w:val="Header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822"/>
      </w:tblGrid>
      <w:tr w:rsidR="00F3402C" w14:paraId="2355FE71" w14:textId="77777777" w:rsidTr="007628F3">
        <w:trPr>
          <w:trHeight w:val="168"/>
        </w:trPr>
        <w:tc>
          <w:tcPr>
            <w:tcW w:w="9350" w:type="dxa"/>
            <w:gridSpan w:val="2"/>
          </w:tcPr>
          <w:p w14:paraId="286CA025" w14:textId="77777777" w:rsidR="00F3402C" w:rsidRPr="00F3402C" w:rsidRDefault="00F3402C" w:rsidP="00132469">
            <w:pPr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F3402C">
              <w:rPr>
                <w:rFonts w:cstheme="minorHAnsi"/>
                <w:b/>
                <w:color w:val="002060"/>
                <w:sz w:val="24"/>
                <w:szCs w:val="24"/>
              </w:rPr>
              <w:t>The interface between human trafficking and asylum. The application of the EU Charter of Fundamental Rights to victims requesting asylum in Europe</w:t>
            </w:r>
          </w:p>
          <w:p w14:paraId="657522D1" w14:textId="7C07E93C" w:rsidR="00F3402C" w:rsidRPr="00A24F19" w:rsidRDefault="00F3402C" w:rsidP="00132469">
            <w:pPr>
              <w:rPr>
                <w:rFonts w:cstheme="minorHAnsi"/>
                <w:b/>
                <w:color w:val="FF0000"/>
                <w:sz w:val="24"/>
                <w:szCs w:val="24"/>
                <w:lang w:val="ro-RO"/>
              </w:rPr>
            </w:pPr>
            <w:r w:rsidRPr="00A24F19">
              <w:rPr>
                <w:rFonts w:cstheme="minorHAnsi"/>
                <w:b/>
                <w:color w:val="FF0000"/>
                <w:sz w:val="24"/>
                <w:szCs w:val="24"/>
                <w:lang w:val="ro-RO"/>
              </w:rPr>
              <w:t>18 Iunie 2020 –</w:t>
            </w:r>
            <w:r w:rsidR="00A24F19">
              <w:rPr>
                <w:rFonts w:cstheme="minorHAnsi"/>
                <w:b/>
                <w:color w:val="FF0000"/>
                <w:sz w:val="24"/>
                <w:szCs w:val="24"/>
                <w:lang w:val="ro-RO"/>
              </w:rPr>
              <w:t xml:space="preserve"> 19</w:t>
            </w:r>
            <w:r w:rsidRPr="00A24F19">
              <w:rPr>
                <w:rFonts w:cstheme="minorHAnsi"/>
                <w:b/>
                <w:color w:val="FF0000"/>
                <w:sz w:val="24"/>
                <w:szCs w:val="24"/>
                <w:lang w:val="ro-RO"/>
              </w:rPr>
              <w:t xml:space="preserve"> Iunie 2020</w:t>
            </w:r>
          </w:p>
          <w:p w14:paraId="59C58AC9" w14:textId="379736CE" w:rsidR="00F3402C" w:rsidRPr="003C021C" w:rsidRDefault="00F3402C" w:rsidP="00132469">
            <w:pPr>
              <w:rPr>
                <w:rFonts w:cstheme="minorHAnsi"/>
                <w:b/>
                <w:sz w:val="24"/>
                <w:szCs w:val="24"/>
                <w:lang w:val="ro-RO"/>
              </w:rPr>
            </w:pPr>
            <w:r>
              <w:rPr>
                <w:rFonts w:cstheme="minorHAnsi"/>
                <w:b/>
                <w:sz w:val="24"/>
                <w:szCs w:val="24"/>
                <w:lang w:val="ro-RO"/>
              </w:rPr>
              <w:t xml:space="preserve">Online Go To Meeting </w:t>
            </w:r>
            <w:r>
              <w:fldChar w:fldCharType="begin"/>
            </w:r>
            <w:r>
              <w:instrText xml:space="preserve"> HYPERLINK "https://www.gotomeeting.com/" </w:instrText>
            </w:r>
            <w:r>
              <w:fldChar w:fldCharType="separate"/>
            </w:r>
            <w:r>
              <w:rPr>
                <w:rStyle w:val="Hyperlink"/>
              </w:rPr>
              <w:t>https://www.gotomeeting.com/</w:t>
            </w:r>
            <w:r>
              <w:fldChar w:fldCharType="end"/>
            </w:r>
          </w:p>
          <w:p w14:paraId="0A6A1937" w14:textId="77777777" w:rsidR="00F3402C" w:rsidRPr="003C021C" w:rsidRDefault="00F3402C" w:rsidP="00132469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  <w:tr w:rsidR="00F3402C" w14:paraId="29703E31" w14:textId="77777777" w:rsidTr="007628F3">
        <w:trPr>
          <w:trHeight w:val="408"/>
        </w:trPr>
        <w:tc>
          <w:tcPr>
            <w:tcW w:w="528" w:type="dxa"/>
          </w:tcPr>
          <w:p w14:paraId="350EF604" w14:textId="77777777" w:rsidR="00F3402C" w:rsidRPr="00820329" w:rsidRDefault="00F3402C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22" w:type="dxa"/>
          </w:tcPr>
          <w:p w14:paraId="1A00BD70" w14:textId="13D3F2E2" w:rsidR="00F3402C" w:rsidRPr="00820329" w:rsidRDefault="001140AE" w:rsidP="0013246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Numele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ș</w:t>
            </w:r>
            <w:r w:rsidR="00F3402C" w:rsidRPr="00820329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F3402C" w:rsidRPr="008203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3402C" w:rsidRPr="00820329">
              <w:rPr>
                <w:rFonts w:cstheme="minorHAnsi"/>
                <w:sz w:val="24"/>
                <w:szCs w:val="24"/>
              </w:rPr>
              <w:t>prenumele</w:t>
            </w:r>
            <w:proofErr w:type="spellEnd"/>
            <w:r w:rsidR="00F3402C" w:rsidRPr="0082032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3402C" w:rsidRPr="00820329">
              <w:rPr>
                <w:rFonts w:cstheme="minorHAnsi"/>
                <w:sz w:val="24"/>
                <w:szCs w:val="24"/>
              </w:rPr>
              <w:t>participantului</w:t>
            </w:r>
            <w:proofErr w:type="spellEnd"/>
          </w:p>
        </w:tc>
      </w:tr>
      <w:tr w:rsidR="00F3402C" w14:paraId="29956925" w14:textId="77777777" w:rsidTr="007628F3">
        <w:trPr>
          <w:trHeight w:val="408"/>
        </w:trPr>
        <w:tc>
          <w:tcPr>
            <w:tcW w:w="528" w:type="dxa"/>
          </w:tcPr>
          <w:p w14:paraId="520EA2BC" w14:textId="77777777" w:rsidR="00F3402C" w:rsidRPr="00820329" w:rsidRDefault="00F3402C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22" w:type="dxa"/>
          </w:tcPr>
          <w:p w14:paraId="1685E456" w14:textId="64497CA4" w:rsidR="00F3402C" w:rsidRPr="00820329" w:rsidRDefault="00F3402C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E</w:t>
            </w:r>
            <w:r w:rsidR="001140AE">
              <w:rPr>
                <w:rFonts w:cstheme="minorHAnsi"/>
                <w:sz w:val="24"/>
                <w:szCs w:val="24"/>
              </w:rPr>
              <w:t xml:space="preserve">-mail </w:t>
            </w:r>
            <w:proofErr w:type="spellStart"/>
            <w:r w:rsidR="001140AE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="001140A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140AE">
              <w:rPr>
                <w:rFonts w:cstheme="minorHAnsi"/>
                <w:sz w:val="24"/>
                <w:szCs w:val="24"/>
              </w:rPr>
              <w:t>numă</w:t>
            </w:r>
            <w:r w:rsidRPr="00820329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820329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820329">
              <w:rPr>
                <w:rFonts w:cstheme="minorHAnsi"/>
                <w:sz w:val="24"/>
                <w:szCs w:val="24"/>
              </w:rPr>
              <w:t>telefon</w:t>
            </w:r>
            <w:proofErr w:type="spellEnd"/>
          </w:p>
        </w:tc>
      </w:tr>
      <w:tr w:rsidR="00F3402C" w14:paraId="31DD7CF0" w14:textId="77777777" w:rsidTr="007628F3">
        <w:trPr>
          <w:trHeight w:val="408"/>
        </w:trPr>
        <w:tc>
          <w:tcPr>
            <w:tcW w:w="528" w:type="dxa"/>
          </w:tcPr>
          <w:p w14:paraId="63EF893B" w14:textId="77777777" w:rsidR="00F3402C" w:rsidRPr="00820329" w:rsidRDefault="00F3402C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822" w:type="dxa"/>
          </w:tcPr>
          <w:p w14:paraId="77707FA3" w14:textId="77777777" w:rsidR="00F3402C" w:rsidRPr="00820329" w:rsidRDefault="00F3402C" w:rsidP="0013246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20329">
              <w:rPr>
                <w:rFonts w:cstheme="minorHAnsi"/>
                <w:sz w:val="24"/>
                <w:szCs w:val="24"/>
              </w:rPr>
              <w:t>Profesia</w:t>
            </w:r>
            <w:proofErr w:type="spellEnd"/>
          </w:p>
        </w:tc>
      </w:tr>
      <w:tr w:rsidR="00F3402C" w14:paraId="094A9ADD" w14:textId="77777777" w:rsidTr="007628F3">
        <w:trPr>
          <w:trHeight w:val="408"/>
        </w:trPr>
        <w:tc>
          <w:tcPr>
            <w:tcW w:w="528" w:type="dxa"/>
          </w:tcPr>
          <w:p w14:paraId="190ECC3F" w14:textId="77777777" w:rsidR="00F3402C" w:rsidRPr="00820329" w:rsidRDefault="00F3402C" w:rsidP="00132469">
            <w:pPr>
              <w:rPr>
                <w:rFonts w:cstheme="minorHAnsi"/>
                <w:sz w:val="24"/>
                <w:szCs w:val="24"/>
              </w:rPr>
            </w:pPr>
            <w:r w:rsidRPr="0082032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822" w:type="dxa"/>
          </w:tcPr>
          <w:p w14:paraId="67BE442F" w14:textId="0DAC5FC3" w:rsidR="00F3402C" w:rsidRPr="00820329" w:rsidRDefault="001140AE" w:rsidP="0013246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Instituț</w:t>
            </w:r>
            <w:r w:rsidR="00F3402C" w:rsidRPr="00820329">
              <w:rPr>
                <w:rFonts w:cstheme="minorHAnsi"/>
                <w:sz w:val="24"/>
                <w:szCs w:val="24"/>
              </w:rPr>
              <w:t>ia</w:t>
            </w:r>
            <w:proofErr w:type="spellEnd"/>
          </w:p>
        </w:tc>
      </w:tr>
    </w:tbl>
    <w:p w14:paraId="0E23D752" w14:textId="77777777" w:rsidR="00F3402C" w:rsidRDefault="00F3402C" w:rsidP="00132469">
      <w:pPr>
        <w:spacing w:line="240" w:lineRule="auto"/>
        <w:rPr>
          <w:rFonts w:cstheme="minorHAnsi"/>
          <w:b/>
          <w:sz w:val="24"/>
          <w:szCs w:val="24"/>
        </w:rPr>
      </w:pPr>
    </w:p>
    <w:p w14:paraId="30CD6853" w14:textId="32C4048F" w:rsidR="00C454AA" w:rsidRPr="00485E44" w:rsidRDefault="00C454AA" w:rsidP="00132469">
      <w:pPr>
        <w:pStyle w:val="Header"/>
        <w:jc w:val="both"/>
        <w:rPr>
          <w:sz w:val="24"/>
          <w:szCs w:val="24"/>
        </w:rPr>
      </w:pPr>
    </w:p>
    <w:sectPr w:rsidR="00C454AA" w:rsidRPr="00485E4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62BDE" w14:textId="77777777" w:rsidR="00383B12" w:rsidRDefault="00383B12" w:rsidP="00F51424">
      <w:pPr>
        <w:spacing w:after="0" w:line="240" w:lineRule="auto"/>
      </w:pPr>
      <w:r>
        <w:separator/>
      </w:r>
    </w:p>
  </w:endnote>
  <w:endnote w:type="continuationSeparator" w:id="0">
    <w:p w14:paraId="4B47B479" w14:textId="77777777" w:rsidR="00383B12" w:rsidRDefault="00383B12" w:rsidP="00F5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D9D4C" w14:textId="77777777" w:rsidR="00383B12" w:rsidRDefault="00383B12" w:rsidP="00F51424">
      <w:pPr>
        <w:spacing w:after="0" w:line="240" w:lineRule="auto"/>
      </w:pPr>
      <w:r>
        <w:separator/>
      </w:r>
    </w:p>
  </w:footnote>
  <w:footnote w:type="continuationSeparator" w:id="0">
    <w:p w14:paraId="0BB6191C" w14:textId="77777777" w:rsidR="00383B12" w:rsidRDefault="00383B12" w:rsidP="00F5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6582" w14:textId="1F1142D8" w:rsidR="007A6A69" w:rsidRDefault="007A6A69" w:rsidP="007A6A69">
    <w:pPr>
      <w:pStyle w:val="Header"/>
      <w:ind w:left="-510"/>
    </w:pP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anchor distT="0" distB="0" distL="114300" distR="114300" simplePos="0" relativeHeight="251659264" behindDoc="0" locked="0" layoutInCell="1" allowOverlap="1" wp14:anchorId="6C30FBF1" wp14:editId="0FA16372">
          <wp:simplePos x="0" y="0"/>
          <wp:positionH relativeFrom="column">
            <wp:posOffset>-492125</wp:posOffset>
          </wp:positionH>
          <wp:positionV relativeFrom="paragraph">
            <wp:posOffset>220980</wp:posOffset>
          </wp:positionV>
          <wp:extent cx="1042670" cy="435610"/>
          <wp:effectExtent l="0" t="0" r="5080" b="2540"/>
          <wp:wrapNone/>
          <wp:docPr id="11" name="Picture 11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1424">
      <w:rPr>
        <w:noProof/>
      </w:rPr>
      <w:t xml:space="preserve">  </w:t>
    </w:r>
    <w:r w:rsidRPr="00CC7487">
      <w:t>850950 — TRAIN-PRO-RIGHTS — JUST-AG-2018/JUST-JTRA-EJTR-AG-2018</w:t>
    </w:r>
  </w:p>
  <w:p w14:paraId="266803BF" w14:textId="743E286A" w:rsidR="007A6A69" w:rsidRDefault="007A6A69" w:rsidP="007A6A6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26CCD" wp14:editId="72CAB857">
          <wp:simplePos x="0" y="0"/>
          <wp:positionH relativeFrom="column">
            <wp:posOffset>5720715</wp:posOffset>
          </wp:positionH>
          <wp:positionV relativeFrom="paragraph">
            <wp:posOffset>5715</wp:posOffset>
          </wp:positionV>
          <wp:extent cx="890905" cy="498303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rab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498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4384" behindDoc="0" locked="0" layoutInCell="1" allowOverlap="1" wp14:anchorId="1E6941BA" wp14:editId="2404B8CB">
          <wp:simplePos x="0" y="0"/>
          <wp:positionH relativeFrom="column">
            <wp:posOffset>1697355</wp:posOffset>
          </wp:positionH>
          <wp:positionV relativeFrom="paragraph">
            <wp:posOffset>95250</wp:posOffset>
          </wp:positionV>
          <wp:extent cx="1060255" cy="391565"/>
          <wp:effectExtent l="0" t="0" r="6985" b="8890"/>
          <wp:wrapNone/>
          <wp:docPr id="5" name="Picture 5" descr="C:\Users\Silvia\Desktop\Partners Logos\CE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Partners Logos\CEC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255" cy="3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30C">
      <w:rPr>
        <w:noProof/>
      </w:rPr>
      <w:drawing>
        <wp:anchor distT="0" distB="0" distL="114300" distR="114300" simplePos="0" relativeHeight="251662336" behindDoc="0" locked="0" layoutInCell="1" allowOverlap="1" wp14:anchorId="1576C47E" wp14:editId="379FA1A8">
          <wp:simplePos x="0" y="0"/>
          <wp:positionH relativeFrom="column">
            <wp:posOffset>669925</wp:posOffset>
          </wp:positionH>
          <wp:positionV relativeFrom="paragraph">
            <wp:posOffset>8890</wp:posOffset>
          </wp:positionV>
          <wp:extent cx="857885" cy="537210"/>
          <wp:effectExtent l="0" t="0" r="0" b="0"/>
          <wp:wrapNone/>
          <wp:docPr id="3" name="Picture 3" descr="C:\Users\Silvia\Desktop\C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ia\Desktop\CSD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E1F93" w14:textId="3930E66D" w:rsidR="00F51424" w:rsidRDefault="007A6A69" w:rsidP="00F51424">
    <w:pPr>
      <w:pStyle w:val="Header"/>
      <w:rPr>
        <w:noProof/>
      </w:rPr>
    </w:pPr>
    <w:r w:rsidRPr="0004730C">
      <w:rPr>
        <w:noProof/>
      </w:rPr>
      <w:drawing>
        <wp:anchor distT="0" distB="0" distL="114300" distR="114300" simplePos="0" relativeHeight="251661312" behindDoc="0" locked="0" layoutInCell="1" allowOverlap="1" wp14:anchorId="3179D894" wp14:editId="6EEB5496">
          <wp:simplePos x="0" y="0"/>
          <wp:positionH relativeFrom="column">
            <wp:posOffset>3040380</wp:posOffset>
          </wp:positionH>
          <wp:positionV relativeFrom="paragraph">
            <wp:posOffset>635</wp:posOffset>
          </wp:positionV>
          <wp:extent cx="2403475" cy="266700"/>
          <wp:effectExtent l="0" t="0" r="0" b="0"/>
          <wp:wrapNone/>
          <wp:docPr id="6" name="Picture 6" descr="C:\Users\Silvia\Desktop\Partners Logos\C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Partners Logos\CILD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1424">
      <w:rPr>
        <w:noProof/>
      </w:rPr>
      <w:t xml:space="preserve">              </w:t>
    </w:r>
  </w:p>
  <w:p w14:paraId="75DE46B5" w14:textId="146C284A" w:rsidR="00F51424" w:rsidRDefault="00F51424" w:rsidP="00F51424">
    <w:pPr>
      <w:pStyle w:val="Header"/>
      <w:jc w:val="both"/>
    </w:pPr>
    <w:r>
      <w:t xml:space="preserve"> </w:t>
    </w:r>
  </w:p>
  <w:p w14:paraId="6B4B74B4" w14:textId="2AFF62FD" w:rsidR="00F51424" w:rsidRDefault="007A6A69" w:rsidP="00F51424">
    <w:pPr>
      <w:pStyle w:val="Header"/>
      <w:jc w:val="both"/>
    </w:pPr>
    <w:r w:rsidRPr="002E73DC">
      <w:rPr>
        <w:noProof/>
      </w:rPr>
      <w:drawing>
        <wp:anchor distT="0" distB="0" distL="114300" distR="114300" simplePos="0" relativeHeight="251665408" behindDoc="0" locked="0" layoutInCell="1" allowOverlap="1" wp14:anchorId="2766B609" wp14:editId="6C349C6D">
          <wp:simplePos x="0" y="0"/>
          <wp:positionH relativeFrom="column">
            <wp:posOffset>-80010</wp:posOffset>
          </wp:positionH>
          <wp:positionV relativeFrom="paragraph">
            <wp:posOffset>34290</wp:posOffset>
          </wp:positionV>
          <wp:extent cx="838200" cy="838200"/>
          <wp:effectExtent l="0" t="0" r="0" b="0"/>
          <wp:wrapSquare wrapText="bothSides"/>
          <wp:docPr id="2" name="Picture 2" descr="Imagini pentru europea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european commission logo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90D69" w14:textId="77777777" w:rsidR="00F51424" w:rsidRDefault="00F51424" w:rsidP="00F51424">
    <w:pPr>
      <w:pStyle w:val="Header"/>
      <w:jc w:val="both"/>
    </w:pPr>
  </w:p>
  <w:p w14:paraId="64143DE6" w14:textId="77777777" w:rsidR="00F51424" w:rsidRDefault="00F51424" w:rsidP="00F51424">
    <w:pPr>
      <w:pStyle w:val="Header"/>
      <w:jc w:val="both"/>
    </w:pPr>
  </w:p>
  <w:p w14:paraId="779788B4" w14:textId="64D1B836" w:rsidR="00F51424" w:rsidRPr="007A6A69" w:rsidRDefault="007A6A69" w:rsidP="00F51424">
    <w:pPr>
      <w:pStyle w:val="Header"/>
      <w:jc w:val="both"/>
      <w:rPr>
        <w:rFonts w:cstheme="minorHAnsi"/>
        <w:lang w:val="ro-RO"/>
      </w:rPr>
    </w:pPr>
    <w:proofErr w:type="spellStart"/>
    <w:r>
      <w:rPr>
        <w:rFonts w:cstheme="minorHAnsi"/>
      </w:rPr>
      <w:t>Finanțat</w:t>
    </w:r>
    <w:proofErr w:type="spellEnd"/>
    <w:r>
      <w:rPr>
        <w:rFonts w:cstheme="minorHAnsi"/>
      </w:rPr>
      <w:t xml:space="preserve"> de </w:t>
    </w:r>
    <w:proofErr w:type="spellStart"/>
    <w:r>
      <w:rPr>
        <w:rFonts w:cstheme="minorHAnsi"/>
      </w:rPr>
      <w:t>Programul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Justitie</w:t>
    </w:r>
    <w:proofErr w:type="spellEnd"/>
    <w:r>
      <w:rPr>
        <w:rFonts w:cstheme="minorHAnsi"/>
      </w:rPr>
      <w:t xml:space="preserve"> al </w:t>
    </w:r>
    <w:proofErr w:type="spellStart"/>
    <w:r>
      <w:rPr>
        <w:rFonts w:cstheme="minorHAnsi"/>
      </w:rPr>
      <w:t>Uniunii</w:t>
    </w:r>
    <w:proofErr w:type="spellEnd"/>
    <w:r>
      <w:rPr>
        <w:rFonts w:cstheme="minorHAnsi"/>
      </w:rPr>
      <w:t xml:space="preserve"> </w:t>
    </w:r>
    <w:proofErr w:type="spellStart"/>
    <w:r>
      <w:rPr>
        <w:rFonts w:cstheme="minorHAnsi"/>
      </w:rPr>
      <w:t>Europene</w:t>
    </w:r>
    <w:proofErr w:type="spellEnd"/>
  </w:p>
  <w:p w14:paraId="0B644DAA" w14:textId="77777777" w:rsidR="00F51424" w:rsidRDefault="00F51424" w:rsidP="00F51424">
    <w:pPr>
      <w:pStyle w:val="Header"/>
      <w:jc w:val="both"/>
      <w:rPr>
        <w:rFonts w:ascii="Times New Roman" w:hAnsi="Times New Roman" w:cs="Times New Roman"/>
        <w:sz w:val="24"/>
        <w:szCs w:val="24"/>
      </w:rPr>
    </w:pPr>
  </w:p>
  <w:p w14:paraId="0CA4F787" w14:textId="5AB10D33" w:rsidR="00F51424" w:rsidRPr="00485E44" w:rsidRDefault="00F51424" w:rsidP="00485E44">
    <w:pPr>
      <w:pStyle w:val="Header"/>
      <w:jc w:val="center"/>
      <w:rPr>
        <w:rFonts w:cstheme="minorHAnsi"/>
      </w:rPr>
    </w:pPr>
    <w:r w:rsidRPr="00485E44">
      <w:rPr>
        <w:rFonts w:cstheme="minorHAnsi"/>
      </w:rPr>
      <w:t>Training lawyers, prosecutors, judges to ensure better rights protection for migrants and refugee</w:t>
    </w:r>
    <w:r w:rsidR="00485E44" w:rsidRPr="00485E44">
      <w:rPr>
        <w:rFonts w:cstheme="minorHAnsi"/>
      </w:rPr>
      <w:t>s victims of human trafficking TRAIN-PRO-RIGHTS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5050"/>
    <w:multiLevelType w:val="hybridMultilevel"/>
    <w:tmpl w:val="6E042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45BF7"/>
    <w:multiLevelType w:val="hybridMultilevel"/>
    <w:tmpl w:val="D25EE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C1324"/>
    <w:multiLevelType w:val="hybridMultilevel"/>
    <w:tmpl w:val="05864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4"/>
    <w:rsid w:val="00003074"/>
    <w:rsid w:val="00012C5C"/>
    <w:rsid w:val="000167A9"/>
    <w:rsid w:val="00023C03"/>
    <w:rsid w:val="000362C8"/>
    <w:rsid w:val="0005605D"/>
    <w:rsid w:val="00057637"/>
    <w:rsid w:val="00084ABB"/>
    <w:rsid w:val="000C3E77"/>
    <w:rsid w:val="000C6309"/>
    <w:rsid w:val="000D1C0A"/>
    <w:rsid w:val="000D458B"/>
    <w:rsid w:val="000E3C3E"/>
    <w:rsid w:val="000F12A6"/>
    <w:rsid w:val="000F259C"/>
    <w:rsid w:val="000F549C"/>
    <w:rsid w:val="000F6E70"/>
    <w:rsid w:val="00106957"/>
    <w:rsid w:val="001140AE"/>
    <w:rsid w:val="00117B9A"/>
    <w:rsid w:val="001218A2"/>
    <w:rsid w:val="001256D7"/>
    <w:rsid w:val="00130BE3"/>
    <w:rsid w:val="00132469"/>
    <w:rsid w:val="001403C9"/>
    <w:rsid w:val="00146A51"/>
    <w:rsid w:val="00180184"/>
    <w:rsid w:val="001809A7"/>
    <w:rsid w:val="001918BC"/>
    <w:rsid w:val="00192E15"/>
    <w:rsid w:val="00196A6D"/>
    <w:rsid w:val="00196C89"/>
    <w:rsid w:val="00197851"/>
    <w:rsid w:val="001C5EF7"/>
    <w:rsid w:val="001D4374"/>
    <w:rsid w:val="001D6863"/>
    <w:rsid w:val="001E6BFF"/>
    <w:rsid w:val="0021255D"/>
    <w:rsid w:val="0021650C"/>
    <w:rsid w:val="002231D9"/>
    <w:rsid w:val="00226506"/>
    <w:rsid w:val="002327C2"/>
    <w:rsid w:val="00232A51"/>
    <w:rsid w:val="00234FCD"/>
    <w:rsid w:val="002411A1"/>
    <w:rsid w:val="002469C9"/>
    <w:rsid w:val="002508AD"/>
    <w:rsid w:val="00255EAD"/>
    <w:rsid w:val="00265769"/>
    <w:rsid w:val="00281AFE"/>
    <w:rsid w:val="00282E9D"/>
    <w:rsid w:val="00284B94"/>
    <w:rsid w:val="00284D08"/>
    <w:rsid w:val="00285450"/>
    <w:rsid w:val="00285FB9"/>
    <w:rsid w:val="002877CD"/>
    <w:rsid w:val="002A0EA2"/>
    <w:rsid w:val="002C46C6"/>
    <w:rsid w:val="002D3F30"/>
    <w:rsid w:val="002F14F7"/>
    <w:rsid w:val="002F4DDF"/>
    <w:rsid w:val="0031364C"/>
    <w:rsid w:val="003218C3"/>
    <w:rsid w:val="00331DC5"/>
    <w:rsid w:val="003332C9"/>
    <w:rsid w:val="003679E8"/>
    <w:rsid w:val="003704FB"/>
    <w:rsid w:val="0037353D"/>
    <w:rsid w:val="00381A99"/>
    <w:rsid w:val="00383B12"/>
    <w:rsid w:val="00395C61"/>
    <w:rsid w:val="00396119"/>
    <w:rsid w:val="003A0BE0"/>
    <w:rsid w:val="003A1826"/>
    <w:rsid w:val="003A45EE"/>
    <w:rsid w:val="003A6ECA"/>
    <w:rsid w:val="003B046A"/>
    <w:rsid w:val="003B7F0B"/>
    <w:rsid w:val="003C021C"/>
    <w:rsid w:val="003C3904"/>
    <w:rsid w:val="003D48BC"/>
    <w:rsid w:val="003F3644"/>
    <w:rsid w:val="004026BA"/>
    <w:rsid w:val="00403100"/>
    <w:rsid w:val="004127D8"/>
    <w:rsid w:val="00421435"/>
    <w:rsid w:val="004326E1"/>
    <w:rsid w:val="00437DF1"/>
    <w:rsid w:val="00450BC6"/>
    <w:rsid w:val="004563D0"/>
    <w:rsid w:val="00462DE3"/>
    <w:rsid w:val="004653DA"/>
    <w:rsid w:val="00472913"/>
    <w:rsid w:val="00485E44"/>
    <w:rsid w:val="004924EA"/>
    <w:rsid w:val="00496F3C"/>
    <w:rsid w:val="004A423A"/>
    <w:rsid w:val="004D485D"/>
    <w:rsid w:val="004D4FEC"/>
    <w:rsid w:val="004D6647"/>
    <w:rsid w:val="004D7DA9"/>
    <w:rsid w:val="004E35EE"/>
    <w:rsid w:val="004E6B7B"/>
    <w:rsid w:val="00537317"/>
    <w:rsid w:val="00543AA0"/>
    <w:rsid w:val="00552B35"/>
    <w:rsid w:val="00553990"/>
    <w:rsid w:val="00565B1E"/>
    <w:rsid w:val="00570ECC"/>
    <w:rsid w:val="00575424"/>
    <w:rsid w:val="005759CC"/>
    <w:rsid w:val="00576AEA"/>
    <w:rsid w:val="00586E3E"/>
    <w:rsid w:val="005955EB"/>
    <w:rsid w:val="00597107"/>
    <w:rsid w:val="005A2021"/>
    <w:rsid w:val="005B6475"/>
    <w:rsid w:val="005C0CBF"/>
    <w:rsid w:val="005C4902"/>
    <w:rsid w:val="005D2EE9"/>
    <w:rsid w:val="005F25C3"/>
    <w:rsid w:val="005F2AD3"/>
    <w:rsid w:val="006056DE"/>
    <w:rsid w:val="006226DD"/>
    <w:rsid w:val="00634407"/>
    <w:rsid w:val="00644D89"/>
    <w:rsid w:val="006543E6"/>
    <w:rsid w:val="00655AA1"/>
    <w:rsid w:val="0065726B"/>
    <w:rsid w:val="00671FB7"/>
    <w:rsid w:val="006A0DAC"/>
    <w:rsid w:val="006B1DA9"/>
    <w:rsid w:val="006C5C1E"/>
    <w:rsid w:val="006D568B"/>
    <w:rsid w:val="006E3AE5"/>
    <w:rsid w:val="006E6348"/>
    <w:rsid w:val="006F43F6"/>
    <w:rsid w:val="006F68C9"/>
    <w:rsid w:val="00701D64"/>
    <w:rsid w:val="007025F1"/>
    <w:rsid w:val="0070730F"/>
    <w:rsid w:val="007306A8"/>
    <w:rsid w:val="00732661"/>
    <w:rsid w:val="007447AE"/>
    <w:rsid w:val="0074711F"/>
    <w:rsid w:val="00747907"/>
    <w:rsid w:val="00752C82"/>
    <w:rsid w:val="007636D7"/>
    <w:rsid w:val="00764735"/>
    <w:rsid w:val="007922B7"/>
    <w:rsid w:val="0079422C"/>
    <w:rsid w:val="007A6A69"/>
    <w:rsid w:val="007C780D"/>
    <w:rsid w:val="007D0780"/>
    <w:rsid w:val="007D5CF4"/>
    <w:rsid w:val="007D756C"/>
    <w:rsid w:val="007E5F06"/>
    <w:rsid w:val="007F18E8"/>
    <w:rsid w:val="007F5245"/>
    <w:rsid w:val="007F7C6E"/>
    <w:rsid w:val="008160F4"/>
    <w:rsid w:val="0081734C"/>
    <w:rsid w:val="00820329"/>
    <w:rsid w:val="00821281"/>
    <w:rsid w:val="00821C0C"/>
    <w:rsid w:val="00831CFF"/>
    <w:rsid w:val="008543D9"/>
    <w:rsid w:val="00867325"/>
    <w:rsid w:val="008722F6"/>
    <w:rsid w:val="0087722C"/>
    <w:rsid w:val="008776A4"/>
    <w:rsid w:val="00880FAE"/>
    <w:rsid w:val="0089152D"/>
    <w:rsid w:val="008B1304"/>
    <w:rsid w:val="008C29A3"/>
    <w:rsid w:val="008C489A"/>
    <w:rsid w:val="008C555B"/>
    <w:rsid w:val="008C5A36"/>
    <w:rsid w:val="008E00C9"/>
    <w:rsid w:val="0090049F"/>
    <w:rsid w:val="00901B2E"/>
    <w:rsid w:val="00906269"/>
    <w:rsid w:val="009143F9"/>
    <w:rsid w:val="009314AA"/>
    <w:rsid w:val="00932EE1"/>
    <w:rsid w:val="00934A6D"/>
    <w:rsid w:val="00944503"/>
    <w:rsid w:val="0094772B"/>
    <w:rsid w:val="00962E20"/>
    <w:rsid w:val="00975E02"/>
    <w:rsid w:val="0097766A"/>
    <w:rsid w:val="00981755"/>
    <w:rsid w:val="0098232F"/>
    <w:rsid w:val="00983F40"/>
    <w:rsid w:val="00986B7F"/>
    <w:rsid w:val="00991E6F"/>
    <w:rsid w:val="00994BED"/>
    <w:rsid w:val="009A47E0"/>
    <w:rsid w:val="009A7A54"/>
    <w:rsid w:val="009A7C21"/>
    <w:rsid w:val="009D0D91"/>
    <w:rsid w:val="009E6C4A"/>
    <w:rsid w:val="00A03989"/>
    <w:rsid w:val="00A121A4"/>
    <w:rsid w:val="00A24F19"/>
    <w:rsid w:val="00A269A8"/>
    <w:rsid w:val="00A319BF"/>
    <w:rsid w:val="00A6477C"/>
    <w:rsid w:val="00A75853"/>
    <w:rsid w:val="00A91465"/>
    <w:rsid w:val="00A93BA0"/>
    <w:rsid w:val="00AA0255"/>
    <w:rsid w:val="00AA639A"/>
    <w:rsid w:val="00AC42E8"/>
    <w:rsid w:val="00AC68ED"/>
    <w:rsid w:val="00AC7561"/>
    <w:rsid w:val="00AD0C28"/>
    <w:rsid w:val="00AD7B39"/>
    <w:rsid w:val="00B1736E"/>
    <w:rsid w:val="00B2741A"/>
    <w:rsid w:val="00B32C67"/>
    <w:rsid w:val="00B3468E"/>
    <w:rsid w:val="00B35FB0"/>
    <w:rsid w:val="00B51E94"/>
    <w:rsid w:val="00B51FBA"/>
    <w:rsid w:val="00B5312D"/>
    <w:rsid w:val="00B75898"/>
    <w:rsid w:val="00B85D18"/>
    <w:rsid w:val="00B90430"/>
    <w:rsid w:val="00B96AF0"/>
    <w:rsid w:val="00BA08DB"/>
    <w:rsid w:val="00BA0C13"/>
    <w:rsid w:val="00BA497C"/>
    <w:rsid w:val="00BB11BD"/>
    <w:rsid w:val="00BB1B10"/>
    <w:rsid w:val="00BD0DA8"/>
    <w:rsid w:val="00BD5A90"/>
    <w:rsid w:val="00BD6D8F"/>
    <w:rsid w:val="00BE4FD8"/>
    <w:rsid w:val="00BE5DB1"/>
    <w:rsid w:val="00BE75D6"/>
    <w:rsid w:val="00BF07FC"/>
    <w:rsid w:val="00BF1DF2"/>
    <w:rsid w:val="00BF7E45"/>
    <w:rsid w:val="00C1041C"/>
    <w:rsid w:val="00C24801"/>
    <w:rsid w:val="00C454AA"/>
    <w:rsid w:val="00C5397E"/>
    <w:rsid w:val="00C748C9"/>
    <w:rsid w:val="00C7743D"/>
    <w:rsid w:val="00CA2566"/>
    <w:rsid w:val="00CA701A"/>
    <w:rsid w:val="00CC1DE4"/>
    <w:rsid w:val="00CC7846"/>
    <w:rsid w:val="00CD22A1"/>
    <w:rsid w:val="00CE1FFF"/>
    <w:rsid w:val="00CE42CB"/>
    <w:rsid w:val="00CF13BF"/>
    <w:rsid w:val="00CF7A2D"/>
    <w:rsid w:val="00D249C0"/>
    <w:rsid w:val="00D428E8"/>
    <w:rsid w:val="00D43D56"/>
    <w:rsid w:val="00D62B15"/>
    <w:rsid w:val="00D74FA9"/>
    <w:rsid w:val="00D77FD7"/>
    <w:rsid w:val="00D81627"/>
    <w:rsid w:val="00D83EE2"/>
    <w:rsid w:val="00DB512E"/>
    <w:rsid w:val="00DC366C"/>
    <w:rsid w:val="00DD5E0A"/>
    <w:rsid w:val="00DD763A"/>
    <w:rsid w:val="00DE79B3"/>
    <w:rsid w:val="00DF08F9"/>
    <w:rsid w:val="00DF158F"/>
    <w:rsid w:val="00DF3F44"/>
    <w:rsid w:val="00E14755"/>
    <w:rsid w:val="00E4317D"/>
    <w:rsid w:val="00E439E5"/>
    <w:rsid w:val="00E47212"/>
    <w:rsid w:val="00E5498D"/>
    <w:rsid w:val="00E811DC"/>
    <w:rsid w:val="00E83B58"/>
    <w:rsid w:val="00EC30B2"/>
    <w:rsid w:val="00EC4BC5"/>
    <w:rsid w:val="00ED2983"/>
    <w:rsid w:val="00EE1D54"/>
    <w:rsid w:val="00EE3063"/>
    <w:rsid w:val="00EF272F"/>
    <w:rsid w:val="00EF460F"/>
    <w:rsid w:val="00F05768"/>
    <w:rsid w:val="00F073DD"/>
    <w:rsid w:val="00F227B6"/>
    <w:rsid w:val="00F3402C"/>
    <w:rsid w:val="00F36A45"/>
    <w:rsid w:val="00F51424"/>
    <w:rsid w:val="00F62FC0"/>
    <w:rsid w:val="00F77908"/>
    <w:rsid w:val="00F8037D"/>
    <w:rsid w:val="00F82932"/>
    <w:rsid w:val="00F9070D"/>
    <w:rsid w:val="00FA1D52"/>
    <w:rsid w:val="00FA43FC"/>
    <w:rsid w:val="00FB7420"/>
    <w:rsid w:val="00FD167B"/>
    <w:rsid w:val="00FE3B5B"/>
    <w:rsid w:val="00FE3E3D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B04F7"/>
  <w15:chartTrackingRefBased/>
  <w15:docId w15:val="{6BEC4A55-2069-4B8B-B425-8F0A597E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24"/>
  </w:style>
  <w:style w:type="paragraph" w:styleId="Footer">
    <w:name w:val="footer"/>
    <w:basedOn w:val="Normal"/>
    <w:link w:val="FooterChar"/>
    <w:uiPriority w:val="99"/>
    <w:unhideWhenUsed/>
    <w:rsid w:val="00F51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24"/>
  </w:style>
  <w:style w:type="table" w:styleId="TableGrid">
    <w:name w:val="Table Grid"/>
    <w:basedOn w:val="TableNormal"/>
    <w:uiPriority w:val="39"/>
    <w:rsid w:val="0093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0E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E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E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54AA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F227B6"/>
  </w:style>
  <w:style w:type="character" w:styleId="Hyperlink">
    <w:name w:val="Hyperlink"/>
    <w:basedOn w:val="DefaultParagraphFont"/>
    <w:uiPriority w:val="99"/>
    <w:unhideWhenUsed/>
    <w:rsid w:val="00657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633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977EC-80AC-44DD-A579-1F00E5A4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Berbec</dc:creator>
  <cp:keywords/>
  <dc:description/>
  <cp:lastModifiedBy>silvia</cp:lastModifiedBy>
  <cp:revision>432</cp:revision>
  <dcterms:created xsi:type="dcterms:W3CDTF">2019-07-26T05:14:00Z</dcterms:created>
  <dcterms:modified xsi:type="dcterms:W3CDTF">2020-05-20T06:12:00Z</dcterms:modified>
</cp:coreProperties>
</file>