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F088B" w14:textId="6BAD2402" w:rsidR="00762BBF" w:rsidRPr="00003BBD" w:rsidRDefault="00107E4F" w:rsidP="00003BBD">
      <w:pPr>
        <w:jc w:val="right"/>
        <w:rPr>
          <w:rFonts w:ascii="Liberation Sans" w:eastAsia="Calibri" w:hAnsi="Liberation Sans" w:cs="Liberation Sans"/>
          <w:b/>
          <w:bCs/>
        </w:rPr>
      </w:pPr>
      <w:r w:rsidRPr="00107E4F">
        <w:rPr>
          <w:rFonts w:ascii="Liberation Sans" w:eastAsia="Calibri" w:hAnsi="Liberation Sans" w:cs="Liberation Sans"/>
          <w:b/>
          <w:bCs/>
          <w:noProof/>
        </w:rPr>
        <w:drawing>
          <wp:inline distT="0" distB="0" distL="0" distR="0" wp14:anchorId="4102EAD8" wp14:editId="207AA57F">
            <wp:extent cx="1606550" cy="449422"/>
            <wp:effectExtent l="0" t="0" r="0" b="8255"/>
            <wp:docPr id="4" name="Picture 4" descr="C:\Users\silvia\AppData\Local\Temp\AweZip\Temp1\AweZip2\Asociatia-Pro-Refug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ia\AppData\Local\Temp\AweZip\Temp1\AweZip2\Asociatia-Pro-Refugi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045" cy="4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2EF1E" w14:textId="77777777" w:rsidR="002938DC" w:rsidRPr="00EF257F" w:rsidRDefault="002938DC" w:rsidP="00762BBF">
      <w:pPr>
        <w:pStyle w:val="Heading1"/>
        <w:jc w:val="center"/>
        <w:rPr>
          <w:rFonts w:asciiTheme="minorHAnsi" w:hAnsiTheme="minorHAnsi" w:cstheme="minorHAnsi"/>
          <w:b/>
          <w:bCs/>
          <w:color w:val="1B6785"/>
          <w:sz w:val="24"/>
          <w:szCs w:val="24"/>
        </w:rPr>
      </w:pPr>
      <w:r w:rsidRPr="00EF257F">
        <w:rPr>
          <w:rFonts w:asciiTheme="minorHAnsi" w:hAnsiTheme="minorHAnsi" w:cstheme="minorHAnsi"/>
          <w:b/>
          <w:bCs/>
          <w:color w:val="1B6785"/>
          <w:sz w:val="24"/>
          <w:szCs w:val="24"/>
        </w:rPr>
        <w:t>FORMULAR ÎNREGISTRARE</w:t>
      </w:r>
      <w:r w:rsidR="00762BBF" w:rsidRPr="00EF257F">
        <w:rPr>
          <w:rFonts w:asciiTheme="minorHAnsi" w:hAnsiTheme="minorHAnsi" w:cstheme="minorHAnsi"/>
          <w:b/>
          <w:bCs/>
          <w:color w:val="1B6785"/>
          <w:sz w:val="24"/>
          <w:szCs w:val="24"/>
        </w:rPr>
        <w:t xml:space="preserve"> </w:t>
      </w:r>
    </w:p>
    <w:p w14:paraId="4B27B761" w14:textId="74CC0D3D" w:rsidR="00762BBF" w:rsidRPr="00EF257F" w:rsidRDefault="00762BBF" w:rsidP="00762BBF">
      <w:pPr>
        <w:pStyle w:val="Heading1"/>
        <w:jc w:val="center"/>
        <w:rPr>
          <w:rFonts w:asciiTheme="minorHAnsi" w:hAnsiTheme="minorHAnsi" w:cstheme="minorHAnsi"/>
          <w:b/>
          <w:bCs/>
          <w:color w:val="1B6785"/>
          <w:sz w:val="24"/>
          <w:szCs w:val="24"/>
        </w:rPr>
      </w:pPr>
      <w:r w:rsidRPr="00EF257F">
        <w:rPr>
          <w:rFonts w:asciiTheme="minorHAnsi" w:hAnsiTheme="minorHAnsi" w:cstheme="minorHAnsi"/>
          <w:b/>
          <w:bCs/>
          <w:color w:val="1B6785"/>
          <w:sz w:val="24"/>
          <w:szCs w:val="24"/>
        </w:rPr>
        <w:t>TRAINING</w:t>
      </w:r>
    </w:p>
    <w:p w14:paraId="40068C5D" w14:textId="77777777" w:rsidR="00762BBF" w:rsidRPr="00AA2158" w:rsidRDefault="00762BBF" w:rsidP="00762BBF">
      <w:pPr>
        <w:pStyle w:val="Heading1"/>
        <w:jc w:val="center"/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</w:pP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Formarea</w:t>
      </w:r>
      <w:proofErr w:type="spellEnd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 xml:space="preserve"> </w:t>
      </w: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avocaților</w:t>
      </w:r>
      <w:proofErr w:type="spellEnd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 xml:space="preserve"> cu </w:t>
      </w: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privire</w:t>
      </w:r>
      <w:proofErr w:type="spellEnd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 xml:space="preserve"> la acquis-</w:t>
      </w: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ul</w:t>
      </w:r>
      <w:proofErr w:type="spellEnd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 xml:space="preserve"> UE </w:t>
      </w: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privind</w:t>
      </w:r>
      <w:proofErr w:type="spellEnd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 xml:space="preserve"> </w:t>
      </w: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statul</w:t>
      </w:r>
      <w:proofErr w:type="spellEnd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 xml:space="preserve"> de </w:t>
      </w: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drept</w:t>
      </w:r>
      <w:proofErr w:type="spellEnd"/>
    </w:p>
    <w:p w14:paraId="134D11B6" w14:textId="0B38C3C5" w:rsidR="002938DC" w:rsidRPr="00EF257F" w:rsidRDefault="00EF257F" w:rsidP="002938D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2938DC" w:rsidRPr="00EF257F">
        <w:rPr>
          <w:rFonts w:cstheme="minorHAnsi"/>
          <w:b/>
          <w:bCs/>
          <w:sz w:val="24"/>
          <w:szCs w:val="24"/>
        </w:rPr>
        <w:t>LighT</w:t>
      </w:r>
      <w:proofErr w:type="spellEnd"/>
      <w:r w:rsidR="002938DC" w:rsidRPr="00EF257F">
        <w:rPr>
          <w:rFonts w:cstheme="minorHAnsi"/>
          <w:b/>
          <w:bCs/>
          <w:sz w:val="24"/>
          <w:szCs w:val="24"/>
        </w:rPr>
        <w:t>: Litigating change – Training lawyers on the EU rule of law acquis</w:t>
      </w:r>
    </w:p>
    <w:p w14:paraId="2E7C8261" w14:textId="75D2903C" w:rsidR="0055127B" w:rsidRPr="0062572C" w:rsidRDefault="009056B2" w:rsidP="0055127B">
      <w:pPr>
        <w:rPr>
          <w:rFonts w:ascii="Liberation Sans" w:hAnsi="Liberation Sans" w:cs="Liberation Sans"/>
          <w:i/>
          <w:lang w:val="fr-FR"/>
        </w:rPr>
      </w:pPr>
      <w:r w:rsidRPr="00EF257F">
        <w:rPr>
          <w:rFonts w:cstheme="minorHAnsi"/>
          <w:i/>
          <w:lang w:val="fr-FR"/>
        </w:rPr>
        <w:t xml:space="preserve">De </w:t>
      </w:r>
      <w:proofErr w:type="spellStart"/>
      <w:r w:rsidRPr="00EF257F">
        <w:rPr>
          <w:rFonts w:cstheme="minorHAnsi"/>
          <w:i/>
          <w:lang w:val="fr-FR"/>
        </w:rPr>
        <w:t>completat</w:t>
      </w:r>
      <w:proofErr w:type="spellEnd"/>
      <w:r w:rsidRPr="00EF257F">
        <w:rPr>
          <w:rFonts w:cstheme="minorHAnsi"/>
          <w:i/>
          <w:lang w:val="fr-FR"/>
        </w:rPr>
        <w:t xml:space="preserve"> </w:t>
      </w:r>
      <w:proofErr w:type="spellStart"/>
      <w:r w:rsidRPr="00EF257F">
        <w:rPr>
          <w:rFonts w:cstheme="minorHAnsi"/>
          <w:i/>
          <w:lang w:val="fr-FR"/>
        </w:rPr>
        <w:t>și</w:t>
      </w:r>
      <w:proofErr w:type="spellEnd"/>
      <w:r w:rsidRPr="00EF257F">
        <w:rPr>
          <w:rFonts w:cstheme="minorHAnsi"/>
          <w:i/>
          <w:lang w:val="fr-FR"/>
        </w:rPr>
        <w:t xml:space="preserve"> transmis </w:t>
      </w:r>
      <w:proofErr w:type="spellStart"/>
      <w:r w:rsidRPr="00EF257F">
        <w:rPr>
          <w:rFonts w:cstheme="minorHAnsi"/>
          <w:i/>
          <w:lang w:val="fr-FR"/>
        </w:rPr>
        <w:t>până</w:t>
      </w:r>
      <w:proofErr w:type="spellEnd"/>
      <w:r w:rsidR="00FF61DD">
        <w:rPr>
          <w:rFonts w:cstheme="minorHAnsi"/>
          <w:i/>
          <w:lang w:val="fr-FR"/>
        </w:rPr>
        <w:t xml:space="preserve"> la data de 8</w:t>
      </w:r>
      <w:bookmarkStart w:id="0" w:name="_GoBack"/>
      <w:bookmarkEnd w:id="0"/>
      <w:r w:rsidR="0062572C" w:rsidRPr="00EF257F">
        <w:rPr>
          <w:rFonts w:cstheme="minorHAnsi"/>
          <w:i/>
          <w:lang w:val="fr-FR"/>
        </w:rPr>
        <w:t xml:space="preserve"> </w:t>
      </w:r>
      <w:proofErr w:type="spellStart"/>
      <w:r w:rsidRPr="00EF257F">
        <w:rPr>
          <w:rFonts w:cstheme="minorHAnsi"/>
          <w:i/>
          <w:lang w:val="fr-FR"/>
        </w:rPr>
        <w:t>Ianuarie</w:t>
      </w:r>
      <w:proofErr w:type="spellEnd"/>
      <w:r w:rsidRPr="00EF257F">
        <w:rPr>
          <w:rFonts w:cstheme="minorHAnsi"/>
          <w:i/>
          <w:lang w:val="fr-FR"/>
        </w:rPr>
        <w:t xml:space="preserve"> 2024 </w:t>
      </w:r>
      <w:proofErr w:type="spellStart"/>
      <w:r w:rsidRPr="00EF257F">
        <w:rPr>
          <w:rFonts w:cstheme="minorHAnsi"/>
          <w:i/>
          <w:lang w:val="fr-FR"/>
        </w:rPr>
        <w:t>Asociaț</w:t>
      </w:r>
      <w:r w:rsidR="0062572C" w:rsidRPr="00EF257F">
        <w:rPr>
          <w:rFonts w:cstheme="minorHAnsi"/>
          <w:i/>
          <w:lang w:val="fr-FR"/>
        </w:rPr>
        <w:t>iei</w:t>
      </w:r>
      <w:proofErr w:type="spellEnd"/>
      <w:r w:rsidR="0062572C" w:rsidRPr="00EF257F">
        <w:rPr>
          <w:rFonts w:cstheme="minorHAnsi"/>
          <w:i/>
          <w:lang w:val="fr-FR"/>
        </w:rPr>
        <w:t xml:space="preserve"> Pro </w:t>
      </w:r>
      <w:proofErr w:type="spellStart"/>
      <w:r w:rsidR="0062572C" w:rsidRPr="00EF257F">
        <w:rPr>
          <w:rFonts w:cstheme="minorHAnsi"/>
          <w:i/>
          <w:lang w:val="fr-FR"/>
        </w:rPr>
        <w:t>Refugiu</w:t>
      </w:r>
      <w:proofErr w:type="spellEnd"/>
      <w:r w:rsidR="0062572C" w:rsidRPr="00EF257F">
        <w:rPr>
          <w:rFonts w:cstheme="minorHAnsi"/>
          <w:i/>
          <w:lang w:val="fr-FR"/>
        </w:rPr>
        <w:t>, email</w:t>
      </w:r>
      <w:r w:rsidR="0062572C">
        <w:rPr>
          <w:rFonts w:ascii="Liberation Sans" w:hAnsi="Liberation Sans" w:cs="Liberation Sans"/>
          <w:i/>
          <w:lang w:val="fr-FR"/>
        </w:rPr>
        <w:t xml:space="preserve"> </w:t>
      </w:r>
      <w:hyperlink r:id="rId8" w:history="1">
        <w:r w:rsidR="0062572C" w:rsidRPr="00037A18">
          <w:rPr>
            <w:rStyle w:val="Hyperlink"/>
            <w:rFonts w:ascii="Liberation Sans" w:hAnsi="Liberation Sans" w:cs="Liberation Sans"/>
            <w:i/>
            <w:lang w:val="fr-FR"/>
          </w:rPr>
          <w:t>office@prorefugiu.org</w:t>
        </w:r>
      </w:hyperlink>
      <w:r w:rsidR="0062572C">
        <w:rPr>
          <w:rFonts w:ascii="Liberation Sans" w:hAnsi="Liberation Sans" w:cs="Liberation Sans"/>
          <w:i/>
          <w:lang w:val="fr-F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0480D" w14:paraId="5205170E" w14:textId="77777777" w:rsidTr="0030480D">
        <w:tc>
          <w:tcPr>
            <w:tcW w:w="4814" w:type="dxa"/>
          </w:tcPr>
          <w:p w14:paraId="2B2A3712" w14:textId="5154BF86" w:rsidR="0030480D" w:rsidRDefault="0030480D" w:rsidP="007A6347">
            <w:pPr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4814" w:type="dxa"/>
          </w:tcPr>
          <w:p w14:paraId="0D8F6AE9" w14:textId="6C2CE4E9" w:rsidR="0030480D" w:rsidRDefault="009056B2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Completați</w:t>
            </w:r>
            <w:r w:rsidR="0062572C">
              <w:rPr>
                <w:rFonts w:cstheme="minorHAnsi"/>
                <w:lang w:val="ro-RO"/>
              </w:rPr>
              <w:t xml:space="preserve"> cu datele solicitate</w:t>
            </w:r>
          </w:p>
        </w:tc>
      </w:tr>
      <w:tr w:rsidR="0062572C" w14:paraId="78875B9F" w14:textId="77777777" w:rsidTr="0030480D">
        <w:tc>
          <w:tcPr>
            <w:tcW w:w="4814" w:type="dxa"/>
          </w:tcPr>
          <w:p w14:paraId="58F1B766" w14:textId="3E7CE184" w:rsidR="0062572C" w:rsidRDefault="009056B2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Numele ș</w:t>
            </w:r>
            <w:r w:rsidR="0062572C">
              <w:rPr>
                <w:rFonts w:cstheme="minorHAnsi"/>
                <w:lang w:val="ro-RO"/>
              </w:rPr>
              <w:t>i prenumele participantului</w:t>
            </w:r>
          </w:p>
        </w:tc>
        <w:tc>
          <w:tcPr>
            <w:tcW w:w="4814" w:type="dxa"/>
          </w:tcPr>
          <w:p w14:paraId="4C15B9D7" w14:textId="77777777" w:rsidR="0062572C" w:rsidRDefault="0062572C" w:rsidP="007A6347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503372" w14:paraId="18F3E9F0" w14:textId="77777777" w:rsidTr="0030480D">
        <w:tc>
          <w:tcPr>
            <w:tcW w:w="4814" w:type="dxa"/>
          </w:tcPr>
          <w:p w14:paraId="5BAFD8D5" w14:textId="0775EDF5" w:rsidR="00503372" w:rsidRDefault="009056B2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Profesia (vă rugam indicaț</w:t>
            </w:r>
            <w:r w:rsidR="0062572C">
              <w:rPr>
                <w:rFonts w:cstheme="minorHAnsi"/>
                <w:lang w:val="ro-RO"/>
              </w:rPr>
              <w:t>i avocat stagiar sau avocat definitiv)</w:t>
            </w:r>
          </w:p>
        </w:tc>
        <w:tc>
          <w:tcPr>
            <w:tcW w:w="4814" w:type="dxa"/>
          </w:tcPr>
          <w:p w14:paraId="041E496F" w14:textId="77777777" w:rsidR="00503372" w:rsidRDefault="00503372" w:rsidP="007A6347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30480D" w14:paraId="4FDA2BAC" w14:textId="77777777" w:rsidTr="0030480D">
        <w:tc>
          <w:tcPr>
            <w:tcW w:w="4814" w:type="dxa"/>
          </w:tcPr>
          <w:p w14:paraId="28524695" w14:textId="069AA532" w:rsidR="0030480D" w:rsidRDefault="0030480D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Baroul</w:t>
            </w:r>
          </w:p>
        </w:tc>
        <w:tc>
          <w:tcPr>
            <w:tcW w:w="4814" w:type="dxa"/>
          </w:tcPr>
          <w:p w14:paraId="776A9B71" w14:textId="77777777" w:rsidR="0030480D" w:rsidRDefault="0030480D" w:rsidP="007A6347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30480D" w14:paraId="7DFEF29F" w14:textId="77777777" w:rsidTr="0030480D">
        <w:tc>
          <w:tcPr>
            <w:tcW w:w="4814" w:type="dxa"/>
          </w:tcPr>
          <w:p w14:paraId="7FCA356E" w14:textId="1E8E7245" w:rsidR="0030480D" w:rsidRDefault="0062572C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Email</w:t>
            </w:r>
          </w:p>
        </w:tc>
        <w:tc>
          <w:tcPr>
            <w:tcW w:w="4814" w:type="dxa"/>
          </w:tcPr>
          <w:p w14:paraId="0B70B5E6" w14:textId="77777777" w:rsidR="0030480D" w:rsidRDefault="0030480D" w:rsidP="007A6347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30480D" w14:paraId="01676958" w14:textId="77777777" w:rsidTr="0030480D">
        <w:tc>
          <w:tcPr>
            <w:tcW w:w="4814" w:type="dxa"/>
          </w:tcPr>
          <w:p w14:paraId="38AEB533" w14:textId="162E50F4" w:rsidR="0030480D" w:rsidRDefault="0062572C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Telefon</w:t>
            </w:r>
          </w:p>
        </w:tc>
        <w:tc>
          <w:tcPr>
            <w:tcW w:w="4814" w:type="dxa"/>
          </w:tcPr>
          <w:p w14:paraId="216A2DAF" w14:textId="77777777" w:rsidR="0030480D" w:rsidRDefault="0030480D" w:rsidP="007A6347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62572C" w:rsidRPr="00FF61DD" w14:paraId="7F86B7EF" w14:textId="77777777" w:rsidTr="0030480D">
        <w:tc>
          <w:tcPr>
            <w:tcW w:w="4814" w:type="dxa"/>
          </w:tcPr>
          <w:p w14:paraId="3B445929" w14:textId="0CD6B065" w:rsidR="0062572C" w:rsidRDefault="009056B2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Vă rugăm indicați training-ul la care doriți să participaț</w:t>
            </w:r>
            <w:r w:rsidR="0062572C">
              <w:rPr>
                <w:rFonts w:cstheme="minorHAnsi"/>
                <w:lang w:val="ro-RO"/>
              </w:rPr>
              <w:t>i</w:t>
            </w:r>
          </w:p>
          <w:p w14:paraId="146ECF27" w14:textId="77777777" w:rsidR="0062572C" w:rsidRDefault="0062572C" w:rsidP="007A6347">
            <w:pPr>
              <w:jc w:val="both"/>
              <w:rPr>
                <w:rFonts w:cstheme="minorHAnsi"/>
                <w:lang w:val="ro-RO"/>
              </w:rPr>
            </w:pPr>
          </w:p>
          <w:p w14:paraId="1B39AFE2" w14:textId="299655F5" w:rsidR="0062572C" w:rsidRPr="009056B2" w:rsidRDefault="0062572C" w:rsidP="007A6347">
            <w:pPr>
              <w:jc w:val="both"/>
              <w:rPr>
                <w:rFonts w:cstheme="minorHAnsi"/>
                <w:lang w:val="ro-RO"/>
              </w:rPr>
            </w:pPr>
            <w:r w:rsidRPr="009056B2">
              <w:rPr>
                <w:rFonts w:cstheme="minorHAnsi"/>
                <w:lang w:val="ro-RO"/>
              </w:rPr>
              <w:t xml:space="preserve">Training transnațional (14-15 Februarie 2024) –prelegerile </w:t>
            </w:r>
            <w:r w:rsidR="009056B2" w:rsidRPr="009056B2">
              <w:rPr>
                <w:rFonts w:cstheme="minorHAnsi"/>
                <w:lang w:val="ro-RO"/>
              </w:rPr>
              <w:t>sunt doar î</w:t>
            </w:r>
            <w:r w:rsidR="009056B2">
              <w:rPr>
                <w:rFonts w:cstheme="minorHAnsi"/>
                <w:lang w:val="ro-RO"/>
              </w:rPr>
              <w:t>n engleză fără traducere în română, grup țintă avocați stagiari și avocaț</w:t>
            </w:r>
            <w:r w:rsidRPr="009056B2">
              <w:rPr>
                <w:rFonts w:cstheme="minorHAnsi"/>
                <w:lang w:val="ro-RO"/>
              </w:rPr>
              <w:t>i definitivi.</w:t>
            </w:r>
          </w:p>
          <w:p w14:paraId="7A0DBEDE" w14:textId="77777777" w:rsidR="0062572C" w:rsidRPr="009056B2" w:rsidRDefault="0062572C" w:rsidP="007A6347">
            <w:pPr>
              <w:jc w:val="both"/>
              <w:rPr>
                <w:rFonts w:cstheme="minorHAnsi"/>
                <w:lang w:val="ro-RO"/>
              </w:rPr>
            </w:pPr>
          </w:p>
          <w:p w14:paraId="62481F69" w14:textId="3F8C3673" w:rsidR="0062572C" w:rsidRPr="009056B2" w:rsidRDefault="0062572C" w:rsidP="0062572C">
            <w:pPr>
              <w:jc w:val="both"/>
              <w:rPr>
                <w:rFonts w:cstheme="minorHAnsi"/>
                <w:lang w:val="ro-RO"/>
              </w:rPr>
            </w:pPr>
            <w:r w:rsidRPr="009056B2">
              <w:rPr>
                <w:rFonts w:cstheme="minorHAnsi"/>
                <w:lang w:val="ro-RO"/>
              </w:rPr>
              <w:t xml:space="preserve">Training național (6-7 Martie 2024) – prelegerile </w:t>
            </w:r>
            <w:r w:rsidR="009056B2" w:rsidRPr="009056B2">
              <w:rPr>
                <w:rFonts w:cstheme="minorHAnsi"/>
                <w:lang w:val="ro-RO"/>
              </w:rPr>
              <w:t>sunt doar în limba română</w:t>
            </w:r>
            <w:r w:rsidRPr="009056B2">
              <w:rPr>
                <w:rFonts w:cstheme="minorHAnsi"/>
                <w:lang w:val="ro-RO"/>
              </w:rPr>
              <w:t xml:space="preserve">, </w:t>
            </w:r>
            <w:r w:rsidR="009056B2" w:rsidRPr="009056B2">
              <w:rPr>
                <w:rFonts w:cstheme="minorHAnsi"/>
                <w:lang w:val="ro-RO"/>
              </w:rPr>
              <w:t>grup țintă avocați stagiari ș</w:t>
            </w:r>
            <w:r w:rsidR="009056B2">
              <w:rPr>
                <w:rFonts w:cstheme="minorHAnsi"/>
                <w:lang w:val="ro-RO"/>
              </w:rPr>
              <w:t>i avocaț</w:t>
            </w:r>
            <w:r w:rsidRPr="009056B2">
              <w:rPr>
                <w:rFonts w:cstheme="minorHAnsi"/>
                <w:lang w:val="ro-RO"/>
              </w:rPr>
              <w:t>i definitivi.</w:t>
            </w:r>
          </w:p>
          <w:p w14:paraId="7C603139" w14:textId="77777777" w:rsidR="0062572C" w:rsidRPr="009056B2" w:rsidRDefault="0062572C" w:rsidP="0062572C">
            <w:pPr>
              <w:jc w:val="both"/>
              <w:rPr>
                <w:rFonts w:cstheme="minorHAnsi"/>
                <w:lang w:val="ro-RO"/>
              </w:rPr>
            </w:pPr>
          </w:p>
          <w:p w14:paraId="37C20F52" w14:textId="3E3344F2" w:rsidR="0062572C" w:rsidRPr="009056B2" w:rsidRDefault="0062572C" w:rsidP="0062572C">
            <w:pPr>
              <w:jc w:val="both"/>
              <w:rPr>
                <w:rFonts w:cstheme="minorHAnsi"/>
                <w:lang w:val="ro-RO"/>
              </w:rPr>
            </w:pPr>
            <w:r w:rsidRPr="009056B2">
              <w:rPr>
                <w:rFonts w:cstheme="minorHAnsi"/>
                <w:lang w:val="ro-RO"/>
              </w:rPr>
              <w:t xml:space="preserve">Training transnațional (13-14 Martie 2024) - prelegerile </w:t>
            </w:r>
            <w:r w:rsidR="009056B2" w:rsidRPr="009056B2">
              <w:rPr>
                <w:rFonts w:cstheme="minorHAnsi"/>
                <w:lang w:val="ro-RO"/>
              </w:rPr>
              <w:t>sunt doar în engleză fără traducere în română, grup țintă</w:t>
            </w:r>
            <w:r w:rsidRPr="009056B2">
              <w:rPr>
                <w:rFonts w:cstheme="minorHAnsi"/>
                <w:lang w:val="ro-RO"/>
              </w:rPr>
              <w:t xml:space="preserve"> doar </w:t>
            </w:r>
            <w:r w:rsidR="009056B2">
              <w:rPr>
                <w:rFonts w:cstheme="minorHAnsi"/>
                <w:lang w:val="ro-RO"/>
              </w:rPr>
              <w:t>avocaț</w:t>
            </w:r>
            <w:r w:rsidRPr="009056B2">
              <w:rPr>
                <w:rFonts w:cstheme="minorHAnsi"/>
                <w:lang w:val="ro-RO"/>
              </w:rPr>
              <w:t>i definitivi.</w:t>
            </w:r>
          </w:p>
          <w:p w14:paraId="20C3C038" w14:textId="000D8CB5" w:rsidR="0062572C" w:rsidRDefault="0062572C" w:rsidP="007A6347">
            <w:pPr>
              <w:jc w:val="both"/>
              <w:rPr>
                <w:rFonts w:cstheme="minorHAnsi"/>
                <w:lang w:val="ro-RO"/>
              </w:rPr>
            </w:pPr>
          </w:p>
          <w:p w14:paraId="105D6E23" w14:textId="5BC1627E" w:rsidR="0062572C" w:rsidRDefault="0062572C" w:rsidP="007A6347">
            <w:pPr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4814" w:type="dxa"/>
          </w:tcPr>
          <w:p w14:paraId="6B56E471" w14:textId="77777777" w:rsidR="0062572C" w:rsidRDefault="0062572C" w:rsidP="007A6347">
            <w:pPr>
              <w:jc w:val="both"/>
              <w:rPr>
                <w:rFonts w:cstheme="minorHAnsi"/>
                <w:lang w:val="ro-RO"/>
              </w:rPr>
            </w:pPr>
          </w:p>
        </w:tc>
      </w:tr>
    </w:tbl>
    <w:p w14:paraId="0FC7D52C" w14:textId="77777777" w:rsidR="00762BBF" w:rsidRPr="00762BBF" w:rsidRDefault="00762BBF" w:rsidP="007A6347">
      <w:pPr>
        <w:jc w:val="both"/>
        <w:rPr>
          <w:rFonts w:cstheme="minorHAnsi"/>
          <w:sz w:val="24"/>
          <w:szCs w:val="24"/>
          <w:lang w:val="ro-RO"/>
        </w:rPr>
      </w:pPr>
    </w:p>
    <w:p w14:paraId="0049AAF7" w14:textId="77777777" w:rsidR="00762BBF" w:rsidRDefault="00762BBF" w:rsidP="007A6347">
      <w:pPr>
        <w:jc w:val="both"/>
        <w:rPr>
          <w:rFonts w:ascii="Liberation Sans" w:hAnsi="Liberation Sans" w:cs="Liberation Sans"/>
          <w:lang w:val="ro-RO"/>
        </w:rPr>
      </w:pPr>
    </w:p>
    <w:p w14:paraId="25307F21" w14:textId="77777777" w:rsidR="00762BBF" w:rsidRDefault="00762BBF" w:rsidP="007A6347">
      <w:pPr>
        <w:jc w:val="both"/>
        <w:rPr>
          <w:rFonts w:ascii="Liberation Sans" w:hAnsi="Liberation Sans" w:cs="Liberation Sans"/>
          <w:lang w:val="ro-RO"/>
        </w:rPr>
      </w:pPr>
    </w:p>
    <w:p w14:paraId="5012558D" w14:textId="2FA82F92" w:rsidR="00B4316B" w:rsidRPr="00107E4F" w:rsidRDefault="008F7420" w:rsidP="00E51BCA">
      <w:pPr>
        <w:rPr>
          <w:rFonts w:ascii="Liberation Sans" w:hAnsi="Liberation Sans" w:cs="Liberation Sans"/>
          <w:lang w:val="ro-RO"/>
        </w:rPr>
      </w:pPr>
      <w:r>
        <w:rPr>
          <w:rFonts w:ascii="Liberation Sans" w:hAnsi="Liberation Sans" w:cs="Liberation Sans"/>
          <w:lang w:val="ro-RO"/>
        </w:rPr>
        <w:t xml:space="preserve"> </w:t>
      </w:r>
    </w:p>
    <w:sectPr w:rsidR="00B4316B" w:rsidRPr="00107E4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29287" w14:textId="77777777" w:rsidR="007B2977" w:rsidRDefault="007B2977" w:rsidP="00847C8C">
      <w:pPr>
        <w:spacing w:after="0" w:line="240" w:lineRule="auto"/>
      </w:pPr>
      <w:r>
        <w:separator/>
      </w:r>
    </w:p>
  </w:endnote>
  <w:endnote w:type="continuationSeparator" w:id="0">
    <w:p w14:paraId="31098B5F" w14:textId="77777777" w:rsidR="007B2977" w:rsidRDefault="007B2977" w:rsidP="0084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Calibri"/>
    <w:charset w:val="A1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61E72" w14:textId="33782EFB" w:rsidR="0055127B" w:rsidRDefault="0055127B" w:rsidP="0055127B">
    <w:pPr>
      <w:pStyle w:val="Foo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3141FDC" wp14:editId="63905896">
          <wp:simplePos x="0" y="0"/>
          <wp:positionH relativeFrom="column">
            <wp:posOffset>-53340</wp:posOffset>
          </wp:positionH>
          <wp:positionV relativeFrom="paragraph">
            <wp:posOffset>-233045</wp:posOffset>
          </wp:positionV>
          <wp:extent cx="971550" cy="984250"/>
          <wp:effectExtent l="0" t="0" r="0" b="0"/>
          <wp:wrapSquare wrapText="bothSides"/>
          <wp:docPr id="1" name="Immagine 1" descr="Εικόνα που περιέχει στιγμιότυπο οθόνης, σύμβολο, γραφικά, γραμματοσειρ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Εικόνα που περιέχει στιγμιότυπο οθόνης, σύμβολο, γραφικά, γραμματοσειρά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8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BED910" w14:textId="0F4F6CB2" w:rsidR="000E73BE" w:rsidRPr="000E73BE" w:rsidRDefault="00C4107B" w:rsidP="000E73BE">
    <w:pPr>
      <w:pStyle w:val="Footer"/>
      <w:jc w:val="both"/>
      <w:rPr>
        <w:rFonts w:ascii="Liberation Sans" w:hAnsi="Liberation Sans" w:cs="Liberation Sans"/>
        <w:sz w:val="20"/>
        <w:szCs w:val="20"/>
        <w:lang w:val="ro-RO"/>
      </w:rPr>
    </w:pPr>
    <w:r>
      <w:rPr>
        <w:rFonts w:ascii="Liberation Sans" w:hAnsi="Liberation Sans" w:cs="Liberation Sans"/>
        <w:sz w:val="20"/>
        <w:szCs w:val="20"/>
        <w:lang w:val="ro-RO"/>
      </w:rPr>
      <w:t>Finanțat de Uniunea Europeană, Programul Justiție</w:t>
    </w:r>
  </w:p>
  <w:p w14:paraId="43116B82" w14:textId="6FEB4B90" w:rsidR="000460D3" w:rsidRPr="00C4107B" w:rsidRDefault="000460D3" w:rsidP="000E73BE">
    <w:pPr>
      <w:pStyle w:val="Footer"/>
      <w:jc w:val="both"/>
      <w:rPr>
        <w:rFonts w:ascii="Liberation Sans" w:hAnsi="Liberation Sans" w:cs="Liberation Sans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C3C7F" w14:textId="77777777" w:rsidR="007B2977" w:rsidRDefault="007B2977" w:rsidP="00847C8C">
      <w:pPr>
        <w:spacing w:after="0" w:line="240" w:lineRule="auto"/>
      </w:pPr>
      <w:r>
        <w:separator/>
      </w:r>
    </w:p>
  </w:footnote>
  <w:footnote w:type="continuationSeparator" w:id="0">
    <w:p w14:paraId="2731FE64" w14:textId="77777777" w:rsidR="007B2977" w:rsidRDefault="007B2977" w:rsidP="0084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8E7E8" w14:textId="77777777" w:rsidR="000460D3" w:rsidRDefault="000460D3">
    <w:pPr>
      <w:pStyle w:val="Header"/>
    </w:pPr>
  </w:p>
  <w:p w14:paraId="67B0E9FF" w14:textId="1DD411BB" w:rsidR="000460D3" w:rsidRDefault="000460D3">
    <w:pPr>
      <w:pStyle w:val="Header"/>
    </w:pPr>
    <w:r>
      <w:rPr>
        <w:noProof/>
        <w:lang w:val="en-US"/>
      </w:rPr>
      <w:drawing>
        <wp:inline distT="0" distB="0" distL="0" distR="0" wp14:anchorId="013FB0EA" wp14:editId="0372B337">
          <wp:extent cx="1457805" cy="1458040"/>
          <wp:effectExtent l="0" t="0" r="9525" b="889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805" cy="145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0DDAB8" w14:textId="77777777" w:rsidR="000460D3" w:rsidRDefault="000460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2572A"/>
    <w:multiLevelType w:val="hybridMultilevel"/>
    <w:tmpl w:val="547C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8C"/>
    <w:rsid w:val="00003BBD"/>
    <w:rsid w:val="000460D3"/>
    <w:rsid w:val="000B6045"/>
    <w:rsid w:val="000E73BE"/>
    <w:rsid w:val="001061C0"/>
    <w:rsid w:val="00107E4F"/>
    <w:rsid w:val="00113F44"/>
    <w:rsid w:val="00130E9B"/>
    <w:rsid w:val="00144EB1"/>
    <w:rsid w:val="00193597"/>
    <w:rsid w:val="00217649"/>
    <w:rsid w:val="00227D5A"/>
    <w:rsid w:val="00231961"/>
    <w:rsid w:val="0024470F"/>
    <w:rsid w:val="0025205C"/>
    <w:rsid w:val="002938DC"/>
    <w:rsid w:val="0030480D"/>
    <w:rsid w:val="003E3B2C"/>
    <w:rsid w:val="004407A4"/>
    <w:rsid w:val="00453302"/>
    <w:rsid w:val="004F4879"/>
    <w:rsid w:val="00503372"/>
    <w:rsid w:val="0055127B"/>
    <w:rsid w:val="005C7F19"/>
    <w:rsid w:val="0062572C"/>
    <w:rsid w:val="00680B32"/>
    <w:rsid w:val="00712D4D"/>
    <w:rsid w:val="00762BBF"/>
    <w:rsid w:val="007A6347"/>
    <w:rsid w:val="007B2977"/>
    <w:rsid w:val="007E6330"/>
    <w:rsid w:val="00847C8C"/>
    <w:rsid w:val="0087132B"/>
    <w:rsid w:val="008A0EDF"/>
    <w:rsid w:val="008F7420"/>
    <w:rsid w:val="009056B2"/>
    <w:rsid w:val="00905A00"/>
    <w:rsid w:val="009120AE"/>
    <w:rsid w:val="00933173"/>
    <w:rsid w:val="00934F6E"/>
    <w:rsid w:val="00945182"/>
    <w:rsid w:val="00953C83"/>
    <w:rsid w:val="0095500D"/>
    <w:rsid w:val="00974B8D"/>
    <w:rsid w:val="009933DD"/>
    <w:rsid w:val="009D12C7"/>
    <w:rsid w:val="00A34BEB"/>
    <w:rsid w:val="00A56ECD"/>
    <w:rsid w:val="00A67C89"/>
    <w:rsid w:val="00A7485E"/>
    <w:rsid w:val="00AA2158"/>
    <w:rsid w:val="00AF41E4"/>
    <w:rsid w:val="00B4316B"/>
    <w:rsid w:val="00B9407D"/>
    <w:rsid w:val="00C123BB"/>
    <w:rsid w:val="00C4107B"/>
    <w:rsid w:val="00C801D0"/>
    <w:rsid w:val="00C92B35"/>
    <w:rsid w:val="00C952CB"/>
    <w:rsid w:val="00D03325"/>
    <w:rsid w:val="00D111C1"/>
    <w:rsid w:val="00DE0232"/>
    <w:rsid w:val="00DF616C"/>
    <w:rsid w:val="00DF7790"/>
    <w:rsid w:val="00E3616B"/>
    <w:rsid w:val="00E51BCA"/>
    <w:rsid w:val="00ED714C"/>
    <w:rsid w:val="00EF257F"/>
    <w:rsid w:val="00F0741E"/>
    <w:rsid w:val="00F214A3"/>
    <w:rsid w:val="00F336AC"/>
    <w:rsid w:val="00FA2F9B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466D9"/>
  <w15:chartTrackingRefBased/>
  <w15:docId w15:val="{8574D650-4BC4-469B-AAD9-05891560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8C"/>
    <w:rPr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2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2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C8C"/>
    <w:pPr>
      <w:tabs>
        <w:tab w:val="center" w:pos="4153"/>
        <w:tab w:val="right" w:pos="8306"/>
      </w:tabs>
      <w:spacing w:after="0" w:line="240" w:lineRule="auto"/>
    </w:pPr>
    <w:rPr>
      <w:kern w:val="0"/>
      <w:lang w:val="el-GR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47C8C"/>
  </w:style>
  <w:style w:type="paragraph" w:styleId="Footer">
    <w:name w:val="footer"/>
    <w:basedOn w:val="Normal"/>
    <w:link w:val="FooterChar"/>
    <w:uiPriority w:val="99"/>
    <w:unhideWhenUsed/>
    <w:rsid w:val="00847C8C"/>
    <w:pPr>
      <w:tabs>
        <w:tab w:val="center" w:pos="4153"/>
        <w:tab w:val="right" w:pos="8306"/>
      </w:tabs>
      <w:spacing w:after="0" w:line="240" w:lineRule="auto"/>
    </w:pPr>
    <w:rPr>
      <w:kern w:val="0"/>
      <w:lang w:val="el-G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47C8C"/>
  </w:style>
  <w:style w:type="paragraph" w:styleId="NormalWeb">
    <w:name w:val="Normal (Web)"/>
    <w:basedOn w:val="Normal"/>
    <w:uiPriority w:val="99"/>
    <w:semiHidden/>
    <w:unhideWhenUsed/>
    <w:rsid w:val="00E51BCA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127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5512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27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127B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512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12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2B35"/>
    <w:pPr>
      <w:spacing w:after="0" w:line="240" w:lineRule="auto"/>
    </w:pPr>
    <w:rPr>
      <w:kern w:val="2"/>
      <w:lang w:val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DF616C"/>
    <w:pPr>
      <w:ind w:left="720"/>
      <w:contextualSpacing/>
    </w:pPr>
  </w:style>
  <w:style w:type="table" w:styleId="TableGrid">
    <w:name w:val="Table Grid"/>
    <w:basedOn w:val="TableNormal"/>
    <w:uiPriority w:val="39"/>
    <w:rsid w:val="00304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rorefugiu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Tsourinaki</dc:creator>
  <cp:keywords/>
  <dc:description/>
  <cp:lastModifiedBy>silvia</cp:lastModifiedBy>
  <cp:revision>38</cp:revision>
  <dcterms:created xsi:type="dcterms:W3CDTF">2023-11-28T06:44:00Z</dcterms:created>
  <dcterms:modified xsi:type="dcterms:W3CDTF">2023-12-12T17:39:00Z</dcterms:modified>
</cp:coreProperties>
</file>