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DC6" w:rsidRPr="000C0AE8" w:rsidRDefault="000C0AE8" w:rsidP="00D75E04">
      <w:r w:rsidRPr="000C0AE8">
        <w:t>Tribunalul Bucuresti:</w:t>
      </w:r>
    </w:p>
    <w:p w:rsidR="000C0AE8" w:rsidRDefault="000C0AE8" w:rsidP="000C0AE8">
      <w:pPr>
        <w:spacing w:after="0"/>
        <w:ind w:firstLine="708"/>
        <w:jc w:val="both"/>
      </w:pPr>
      <w:r w:rsidRPr="000C0AE8">
        <w:t>În contextul măsurilor stabilite prin Hotărârea Adunării Generale a judecătorilor nr.7/14.12.2023, vă aducem la cunoştinţă că în data de 15.12.2023, completurile de judecată C33, C35 din cadrul Secţiei a VIII-a Conflicte de muncă şi asigurări sociale urmează să aprecieze asupra modului de soluţionare al cauzelor aflate pe rol, suplimentar faţă de cauzele stabilite ca fiind urgente prin Hotărârea mai sus menţionată, conform listelor de şedinţă care se vor găsi pe site-ul Tribunalului Bucureşti.</w:t>
      </w:r>
    </w:p>
    <w:p w:rsidR="000C0AE8" w:rsidRPr="000C0AE8" w:rsidRDefault="000C0AE8" w:rsidP="000C0AE8">
      <w:pPr>
        <w:spacing w:after="0"/>
        <w:ind w:firstLine="708"/>
        <w:jc w:val="both"/>
      </w:pPr>
      <w:r w:rsidRPr="000C0AE8">
        <w:t>Urmează ca, pentru viitor, situaţiile punctuale în care unele completuri de judecată vor proceda altfel, să fie aduse la cunoştinţa publicului larg prin afişare la uşa instanţei şi prin publicarea pe pagina de intranet a Tribunalului Bucureşti, împreună cu listele de şedinţă.</w:t>
      </w:r>
    </w:p>
    <w:p w:rsidR="000C0AE8" w:rsidRDefault="000C0AE8" w:rsidP="00D75E04">
      <w:pPr>
        <w:rPr>
          <w:szCs w:val="24"/>
        </w:rPr>
      </w:pPr>
    </w:p>
    <w:sectPr w:rsidR="000C0AE8" w:rsidSect="0045160E">
      <w:footerReference w:type="default" r:id="rId8"/>
      <w:pgSz w:w="12240" w:h="15840"/>
      <w:pgMar w:top="389" w:right="1440" w:bottom="28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A55" w:rsidRDefault="00A20A55" w:rsidP="00CE5A46">
      <w:pPr>
        <w:spacing w:after="0" w:line="240" w:lineRule="auto"/>
      </w:pPr>
      <w:r>
        <w:separator/>
      </w:r>
    </w:p>
  </w:endnote>
  <w:endnote w:type="continuationSeparator" w:id="1">
    <w:p w:rsidR="00A20A55" w:rsidRDefault="00A20A55" w:rsidP="00CE5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6704"/>
      <w:docPartObj>
        <w:docPartGallery w:val="Page Numbers (Bottom of Page)"/>
        <w:docPartUnique/>
      </w:docPartObj>
    </w:sdtPr>
    <w:sdtContent>
      <w:p w:rsidR="00007B2A" w:rsidRDefault="00A24786">
        <w:pPr>
          <w:pStyle w:val="Footer"/>
          <w:jc w:val="right"/>
        </w:pPr>
        <w:fldSimple w:instr=" PAGE   \* MERGEFORMAT ">
          <w:r w:rsidR="000C0AE8">
            <w:rPr>
              <w:noProof/>
            </w:rPr>
            <w:t>1</w:t>
          </w:r>
        </w:fldSimple>
      </w:p>
    </w:sdtContent>
  </w:sdt>
  <w:p w:rsidR="00007B2A" w:rsidRDefault="00007B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A55" w:rsidRDefault="00A20A55" w:rsidP="00CE5A46">
      <w:pPr>
        <w:spacing w:after="0" w:line="240" w:lineRule="auto"/>
      </w:pPr>
      <w:r>
        <w:separator/>
      </w:r>
    </w:p>
  </w:footnote>
  <w:footnote w:type="continuationSeparator" w:id="1">
    <w:p w:rsidR="00A20A55" w:rsidRDefault="00A20A55" w:rsidP="00CE5A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D1C94"/>
    <w:multiLevelType w:val="hybridMultilevel"/>
    <w:tmpl w:val="8098E32E"/>
    <w:lvl w:ilvl="0" w:tplc="B13026B0">
      <w:numFmt w:val="bullet"/>
      <w:lvlText w:val="-"/>
      <w:lvlJc w:val="left"/>
      <w:pPr>
        <w:ind w:left="750" w:hanging="360"/>
      </w:pPr>
      <w:rPr>
        <w:rFonts w:ascii="Calibri" w:eastAsiaTheme="minorEastAsia" w:hAnsi="Calibri" w:cs="Calibri"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2BBD3404"/>
    <w:multiLevelType w:val="hybridMultilevel"/>
    <w:tmpl w:val="91E23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104702"/>
    <w:multiLevelType w:val="hybridMultilevel"/>
    <w:tmpl w:val="8ADA6ABC"/>
    <w:lvl w:ilvl="0" w:tplc="5FE6720A">
      <w:numFmt w:val="bullet"/>
      <w:lvlText w:val="-"/>
      <w:lvlJc w:val="left"/>
      <w:pPr>
        <w:ind w:left="1485" w:hanging="360"/>
      </w:pPr>
      <w:rPr>
        <w:rFonts w:ascii="Times New Roman" w:eastAsiaTheme="minorEastAsia"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37876880"/>
    <w:multiLevelType w:val="hybridMultilevel"/>
    <w:tmpl w:val="8BBAF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374AD5"/>
    <w:multiLevelType w:val="hybridMultilevel"/>
    <w:tmpl w:val="53D44950"/>
    <w:lvl w:ilvl="0" w:tplc="02C8F1A2">
      <w:start w:val="1"/>
      <w:numFmt w:val="upperLetter"/>
      <w:lvlText w:val="%1."/>
      <w:lvlJc w:val="left"/>
      <w:pPr>
        <w:ind w:left="502" w:hanging="360"/>
      </w:pPr>
      <w:rPr>
        <w:rFonts w:hint="default"/>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4E513A79"/>
    <w:multiLevelType w:val="hybridMultilevel"/>
    <w:tmpl w:val="F47C0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A2D5E"/>
    <w:multiLevelType w:val="hybridMultilevel"/>
    <w:tmpl w:val="5B52C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85077"/>
    <w:multiLevelType w:val="hybridMultilevel"/>
    <w:tmpl w:val="C0E6BC6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8">
    <w:nsid w:val="6E9177FF"/>
    <w:multiLevelType w:val="hybridMultilevel"/>
    <w:tmpl w:val="C6703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0"/>
  </w:num>
  <w:num w:numId="7">
    <w:abstractNumId w:val="2"/>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7337C"/>
    <w:rsid w:val="000002A3"/>
    <w:rsid w:val="0000059C"/>
    <w:rsid w:val="00002268"/>
    <w:rsid w:val="000055AF"/>
    <w:rsid w:val="00007B2A"/>
    <w:rsid w:val="000219C9"/>
    <w:rsid w:val="00022B8C"/>
    <w:rsid w:val="00022C6F"/>
    <w:rsid w:val="0002441C"/>
    <w:rsid w:val="00025997"/>
    <w:rsid w:val="00026AD6"/>
    <w:rsid w:val="00031742"/>
    <w:rsid w:val="00034D19"/>
    <w:rsid w:val="00041D57"/>
    <w:rsid w:val="000430B4"/>
    <w:rsid w:val="000431B8"/>
    <w:rsid w:val="00043272"/>
    <w:rsid w:val="000546FB"/>
    <w:rsid w:val="0005660B"/>
    <w:rsid w:val="00061906"/>
    <w:rsid w:val="00061967"/>
    <w:rsid w:val="00064392"/>
    <w:rsid w:val="0006684D"/>
    <w:rsid w:val="00072120"/>
    <w:rsid w:val="00072E77"/>
    <w:rsid w:val="000743DE"/>
    <w:rsid w:val="00083B8B"/>
    <w:rsid w:val="00087F3C"/>
    <w:rsid w:val="00090DFA"/>
    <w:rsid w:val="000959A7"/>
    <w:rsid w:val="000A0332"/>
    <w:rsid w:val="000A372C"/>
    <w:rsid w:val="000A5A29"/>
    <w:rsid w:val="000B1363"/>
    <w:rsid w:val="000B1DDF"/>
    <w:rsid w:val="000C0AE8"/>
    <w:rsid w:val="000C3DF9"/>
    <w:rsid w:val="000C582F"/>
    <w:rsid w:val="000C59C0"/>
    <w:rsid w:val="000C6FD5"/>
    <w:rsid w:val="000D3D47"/>
    <w:rsid w:val="000D509F"/>
    <w:rsid w:val="000E0489"/>
    <w:rsid w:val="000E114F"/>
    <w:rsid w:val="000E1A1D"/>
    <w:rsid w:val="000E613D"/>
    <w:rsid w:val="000E7A7E"/>
    <w:rsid w:val="000E7FE2"/>
    <w:rsid w:val="000F0278"/>
    <w:rsid w:val="000F031E"/>
    <w:rsid w:val="000F05D5"/>
    <w:rsid w:val="000F2F5F"/>
    <w:rsid w:val="000F4B89"/>
    <w:rsid w:val="000F6BE0"/>
    <w:rsid w:val="0010119B"/>
    <w:rsid w:val="00102E92"/>
    <w:rsid w:val="00105398"/>
    <w:rsid w:val="00107079"/>
    <w:rsid w:val="00122A23"/>
    <w:rsid w:val="00125DA1"/>
    <w:rsid w:val="00145A05"/>
    <w:rsid w:val="00146EA8"/>
    <w:rsid w:val="0014794B"/>
    <w:rsid w:val="0015116F"/>
    <w:rsid w:val="00152920"/>
    <w:rsid w:val="00155674"/>
    <w:rsid w:val="0015575E"/>
    <w:rsid w:val="001568F5"/>
    <w:rsid w:val="00157C7F"/>
    <w:rsid w:val="00166035"/>
    <w:rsid w:val="0016702F"/>
    <w:rsid w:val="00170C38"/>
    <w:rsid w:val="00171307"/>
    <w:rsid w:val="001748A9"/>
    <w:rsid w:val="00193C5D"/>
    <w:rsid w:val="00193D0C"/>
    <w:rsid w:val="00195CDF"/>
    <w:rsid w:val="00196402"/>
    <w:rsid w:val="00196EF5"/>
    <w:rsid w:val="001A00B1"/>
    <w:rsid w:val="001A2FFE"/>
    <w:rsid w:val="001B0713"/>
    <w:rsid w:val="001B0DC6"/>
    <w:rsid w:val="001B2487"/>
    <w:rsid w:val="001B3541"/>
    <w:rsid w:val="001B380E"/>
    <w:rsid w:val="001B65C8"/>
    <w:rsid w:val="001B73DB"/>
    <w:rsid w:val="001D40C4"/>
    <w:rsid w:val="001D46F5"/>
    <w:rsid w:val="001E0D61"/>
    <w:rsid w:val="001E1E18"/>
    <w:rsid w:val="001E4707"/>
    <w:rsid w:val="001E6C17"/>
    <w:rsid w:val="001F1B44"/>
    <w:rsid w:val="001F3FEC"/>
    <w:rsid w:val="00200CD0"/>
    <w:rsid w:val="002022BD"/>
    <w:rsid w:val="002059DC"/>
    <w:rsid w:val="00212657"/>
    <w:rsid w:val="002209F9"/>
    <w:rsid w:val="00230E98"/>
    <w:rsid w:val="00234D08"/>
    <w:rsid w:val="00245304"/>
    <w:rsid w:val="0024752C"/>
    <w:rsid w:val="00271081"/>
    <w:rsid w:val="00272441"/>
    <w:rsid w:val="00276C8B"/>
    <w:rsid w:val="00284F7A"/>
    <w:rsid w:val="00285417"/>
    <w:rsid w:val="00285F00"/>
    <w:rsid w:val="00286660"/>
    <w:rsid w:val="00290DBB"/>
    <w:rsid w:val="002910F1"/>
    <w:rsid w:val="002971FF"/>
    <w:rsid w:val="002A1586"/>
    <w:rsid w:val="002A390E"/>
    <w:rsid w:val="002A4044"/>
    <w:rsid w:val="002A680B"/>
    <w:rsid w:val="002A78F9"/>
    <w:rsid w:val="002A7F61"/>
    <w:rsid w:val="002B16F5"/>
    <w:rsid w:val="002B4CF3"/>
    <w:rsid w:val="002B5A90"/>
    <w:rsid w:val="002C1CF3"/>
    <w:rsid w:val="002C4226"/>
    <w:rsid w:val="002C56AD"/>
    <w:rsid w:val="002C687C"/>
    <w:rsid w:val="002C693D"/>
    <w:rsid w:val="002D078D"/>
    <w:rsid w:val="002D22D9"/>
    <w:rsid w:val="002E4270"/>
    <w:rsid w:val="002F6C39"/>
    <w:rsid w:val="0030174E"/>
    <w:rsid w:val="00302E80"/>
    <w:rsid w:val="0030442E"/>
    <w:rsid w:val="00304463"/>
    <w:rsid w:val="00305081"/>
    <w:rsid w:val="0030635E"/>
    <w:rsid w:val="00306E89"/>
    <w:rsid w:val="003176F1"/>
    <w:rsid w:val="003208C0"/>
    <w:rsid w:val="00320A44"/>
    <w:rsid w:val="003236AE"/>
    <w:rsid w:val="00323D35"/>
    <w:rsid w:val="00323E9D"/>
    <w:rsid w:val="0032414E"/>
    <w:rsid w:val="00327A7B"/>
    <w:rsid w:val="003315E0"/>
    <w:rsid w:val="003335AB"/>
    <w:rsid w:val="00334155"/>
    <w:rsid w:val="0033426D"/>
    <w:rsid w:val="00334F87"/>
    <w:rsid w:val="00335275"/>
    <w:rsid w:val="00335794"/>
    <w:rsid w:val="00335A94"/>
    <w:rsid w:val="00336F1D"/>
    <w:rsid w:val="00337C24"/>
    <w:rsid w:val="003410F0"/>
    <w:rsid w:val="00342F64"/>
    <w:rsid w:val="00354BCB"/>
    <w:rsid w:val="00356165"/>
    <w:rsid w:val="0036001A"/>
    <w:rsid w:val="00365056"/>
    <w:rsid w:val="0037551F"/>
    <w:rsid w:val="00381209"/>
    <w:rsid w:val="0038208C"/>
    <w:rsid w:val="003868DB"/>
    <w:rsid w:val="003869AC"/>
    <w:rsid w:val="003875D4"/>
    <w:rsid w:val="003913AE"/>
    <w:rsid w:val="00394237"/>
    <w:rsid w:val="00394547"/>
    <w:rsid w:val="003A0F5C"/>
    <w:rsid w:val="003A1A6C"/>
    <w:rsid w:val="003A203E"/>
    <w:rsid w:val="003A45CA"/>
    <w:rsid w:val="003A493E"/>
    <w:rsid w:val="003B3A78"/>
    <w:rsid w:val="003B4690"/>
    <w:rsid w:val="003B4927"/>
    <w:rsid w:val="003B5CFA"/>
    <w:rsid w:val="003C066D"/>
    <w:rsid w:val="003C0FCC"/>
    <w:rsid w:val="003D14E3"/>
    <w:rsid w:val="003D4DE4"/>
    <w:rsid w:val="003E1D9E"/>
    <w:rsid w:val="003E5674"/>
    <w:rsid w:val="003E75B9"/>
    <w:rsid w:val="003F4498"/>
    <w:rsid w:val="003F4812"/>
    <w:rsid w:val="003F60B7"/>
    <w:rsid w:val="004006A6"/>
    <w:rsid w:val="00400CC3"/>
    <w:rsid w:val="00405F68"/>
    <w:rsid w:val="004070EB"/>
    <w:rsid w:val="00420485"/>
    <w:rsid w:val="0042170A"/>
    <w:rsid w:val="00422785"/>
    <w:rsid w:val="004229A6"/>
    <w:rsid w:val="00427C52"/>
    <w:rsid w:val="00433E88"/>
    <w:rsid w:val="004341BF"/>
    <w:rsid w:val="00445923"/>
    <w:rsid w:val="0044778E"/>
    <w:rsid w:val="0045160E"/>
    <w:rsid w:val="004546CC"/>
    <w:rsid w:val="00470634"/>
    <w:rsid w:val="00471B85"/>
    <w:rsid w:val="004818C8"/>
    <w:rsid w:val="00481D8E"/>
    <w:rsid w:val="00482151"/>
    <w:rsid w:val="0048280B"/>
    <w:rsid w:val="00485F23"/>
    <w:rsid w:val="00490111"/>
    <w:rsid w:val="004966E5"/>
    <w:rsid w:val="00496967"/>
    <w:rsid w:val="004A20C7"/>
    <w:rsid w:val="004A7EB1"/>
    <w:rsid w:val="004B59E3"/>
    <w:rsid w:val="004B5A41"/>
    <w:rsid w:val="004B6E73"/>
    <w:rsid w:val="004C0454"/>
    <w:rsid w:val="004C2883"/>
    <w:rsid w:val="004C5C51"/>
    <w:rsid w:val="004D4386"/>
    <w:rsid w:val="004E0C07"/>
    <w:rsid w:val="004E24E2"/>
    <w:rsid w:val="004E42DF"/>
    <w:rsid w:val="004E46A2"/>
    <w:rsid w:val="004E5CD7"/>
    <w:rsid w:val="00503C56"/>
    <w:rsid w:val="00504039"/>
    <w:rsid w:val="005044B8"/>
    <w:rsid w:val="00511322"/>
    <w:rsid w:val="00512C6F"/>
    <w:rsid w:val="00517F76"/>
    <w:rsid w:val="0053216C"/>
    <w:rsid w:val="00532A4B"/>
    <w:rsid w:val="00540DB0"/>
    <w:rsid w:val="00540F32"/>
    <w:rsid w:val="00541538"/>
    <w:rsid w:val="0054230B"/>
    <w:rsid w:val="005451F4"/>
    <w:rsid w:val="00545291"/>
    <w:rsid w:val="00545AF7"/>
    <w:rsid w:val="00551601"/>
    <w:rsid w:val="005534C5"/>
    <w:rsid w:val="00557DED"/>
    <w:rsid w:val="00564F7F"/>
    <w:rsid w:val="00567360"/>
    <w:rsid w:val="00577966"/>
    <w:rsid w:val="00584BE3"/>
    <w:rsid w:val="00585137"/>
    <w:rsid w:val="005859AA"/>
    <w:rsid w:val="00595A85"/>
    <w:rsid w:val="00595E03"/>
    <w:rsid w:val="005A54B8"/>
    <w:rsid w:val="005A7079"/>
    <w:rsid w:val="005B1594"/>
    <w:rsid w:val="005B60A5"/>
    <w:rsid w:val="005B6FE5"/>
    <w:rsid w:val="005D09FC"/>
    <w:rsid w:val="005D10EB"/>
    <w:rsid w:val="005D3ECF"/>
    <w:rsid w:val="005D4D7F"/>
    <w:rsid w:val="005E0472"/>
    <w:rsid w:val="005E0E71"/>
    <w:rsid w:val="005E31F4"/>
    <w:rsid w:val="005E430B"/>
    <w:rsid w:val="005E442C"/>
    <w:rsid w:val="005E46C9"/>
    <w:rsid w:val="005E748E"/>
    <w:rsid w:val="005F1A1B"/>
    <w:rsid w:val="005F1B16"/>
    <w:rsid w:val="005F38B0"/>
    <w:rsid w:val="005F4415"/>
    <w:rsid w:val="00601A0E"/>
    <w:rsid w:val="006032E0"/>
    <w:rsid w:val="0061071C"/>
    <w:rsid w:val="0061791D"/>
    <w:rsid w:val="00620CF6"/>
    <w:rsid w:val="00621AE7"/>
    <w:rsid w:val="0063068A"/>
    <w:rsid w:val="006318CD"/>
    <w:rsid w:val="0063304A"/>
    <w:rsid w:val="00636D73"/>
    <w:rsid w:val="0064098D"/>
    <w:rsid w:val="00642C42"/>
    <w:rsid w:val="006514DF"/>
    <w:rsid w:val="00651894"/>
    <w:rsid w:val="006521ED"/>
    <w:rsid w:val="00652525"/>
    <w:rsid w:val="00654FFA"/>
    <w:rsid w:val="0066235E"/>
    <w:rsid w:val="0066239A"/>
    <w:rsid w:val="006670F2"/>
    <w:rsid w:val="00667726"/>
    <w:rsid w:val="0067423A"/>
    <w:rsid w:val="00674367"/>
    <w:rsid w:val="00674478"/>
    <w:rsid w:val="00677029"/>
    <w:rsid w:val="0067710F"/>
    <w:rsid w:val="006802D1"/>
    <w:rsid w:val="006827C8"/>
    <w:rsid w:val="00686D9A"/>
    <w:rsid w:val="00695101"/>
    <w:rsid w:val="0069568F"/>
    <w:rsid w:val="006A0DC1"/>
    <w:rsid w:val="006B04EC"/>
    <w:rsid w:val="006B2CEC"/>
    <w:rsid w:val="006B7D40"/>
    <w:rsid w:val="006C2540"/>
    <w:rsid w:val="006D4590"/>
    <w:rsid w:val="006D6869"/>
    <w:rsid w:val="006D7504"/>
    <w:rsid w:val="006E0EE2"/>
    <w:rsid w:val="006F03A5"/>
    <w:rsid w:val="006F0E19"/>
    <w:rsid w:val="006F1988"/>
    <w:rsid w:val="006F1B39"/>
    <w:rsid w:val="0070416D"/>
    <w:rsid w:val="00706C46"/>
    <w:rsid w:val="007104A6"/>
    <w:rsid w:val="007165FE"/>
    <w:rsid w:val="007169A4"/>
    <w:rsid w:val="00716B05"/>
    <w:rsid w:val="007218C1"/>
    <w:rsid w:val="00732AF3"/>
    <w:rsid w:val="00733827"/>
    <w:rsid w:val="00733BB3"/>
    <w:rsid w:val="0073429A"/>
    <w:rsid w:val="007410A7"/>
    <w:rsid w:val="00744F38"/>
    <w:rsid w:val="0074592C"/>
    <w:rsid w:val="007543D0"/>
    <w:rsid w:val="00762F51"/>
    <w:rsid w:val="00771307"/>
    <w:rsid w:val="0077184A"/>
    <w:rsid w:val="0077587D"/>
    <w:rsid w:val="00775E75"/>
    <w:rsid w:val="007809BF"/>
    <w:rsid w:val="00783C98"/>
    <w:rsid w:val="007867ED"/>
    <w:rsid w:val="00796951"/>
    <w:rsid w:val="007970A8"/>
    <w:rsid w:val="007A0503"/>
    <w:rsid w:val="007A1044"/>
    <w:rsid w:val="007A3031"/>
    <w:rsid w:val="007A4AE0"/>
    <w:rsid w:val="007A605C"/>
    <w:rsid w:val="007A6860"/>
    <w:rsid w:val="007B6719"/>
    <w:rsid w:val="007C176B"/>
    <w:rsid w:val="007C5DE4"/>
    <w:rsid w:val="007D51C1"/>
    <w:rsid w:val="007D6959"/>
    <w:rsid w:val="007D73EB"/>
    <w:rsid w:val="007D7940"/>
    <w:rsid w:val="007E0E97"/>
    <w:rsid w:val="007E111C"/>
    <w:rsid w:val="007E4371"/>
    <w:rsid w:val="007E7460"/>
    <w:rsid w:val="007F06A8"/>
    <w:rsid w:val="007F108C"/>
    <w:rsid w:val="007F51E5"/>
    <w:rsid w:val="008019F0"/>
    <w:rsid w:val="00801AE3"/>
    <w:rsid w:val="00803358"/>
    <w:rsid w:val="0081766B"/>
    <w:rsid w:val="00820ACF"/>
    <w:rsid w:val="0082218C"/>
    <w:rsid w:val="00822977"/>
    <w:rsid w:val="00826485"/>
    <w:rsid w:val="00837791"/>
    <w:rsid w:val="00843DC1"/>
    <w:rsid w:val="008470AD"/>
    <w:rsid w:val="0084730F"/>
    <w:rsid w:val="008478A9"/>
    <w:rsid w:val="008535BE"/>
    <w:rsid w:val="00855AB2"/>
    <w:rsid w:val="008565E2"/>
    <w:rsid w:val="008569CD"/>
    <w:rsid w:val="00860FE1"/>
    <w:rsid w:val="00861653"/>
    <w:rsid w:val="00864F0C"/>
    <w:rsid w:val="0087020E"/>
    <w:rsid w:val="008739C6"/>
    <w:rsid w:val="00877E4B"/>
    <w:rsid w:val="0088347E"/>
    <w:rsid w:val="00884384"/>
    <w:rsid w:val="00884A43"/>
    <w:rsid w:val="008865D0"/>
    <w:rsid w:val="00887069"/>
    <w:rsid w:val="008938BD"/>
    <w:rsid w:val="0089535F"/>
    <w:rsid w:val="008A0C5C"/>
    <w:rsid w:val="008A0CD2"/>
    <w:rsid w:val="008A257D"/>
    <w:rsid w:val="008A3A0C"/>
    <w:rsid w:val="008A4297"/>
    <w:rsid w:val="008A56D0"/>
    <w:rsid w:val="008A61F6"/>
    <w:rsid w:val="008A753D"/>
    <w:rsid w:val="008B32CE"/>
    <w:rsid w:val="008B3736"/>
    <w:rsid w:val="008B3E12"/>
    <w:rsid w:val="008C0508"/>
    <w:rsid w:val="008C204A"/>
    <w:rsid w:val="008C37E0"/>
    <w:rsid w:val="008C52B4"/>
    <w:rsid w:val="008D2C0B"/>
    <w:rsid w:val="008D73CA"/>
    <w:rsid w:val="008E189A"/>
    <w:rsid w:val="008E57C2"/>
    <w:rsid w:val="008E7972"/>
    <w:rsid w:val="008F0BCC"/>
    <w:rsid w:val="009031DE"/>
    <w:rsid w:val="009062E9"/>
    <w:rsid w:val="009139E9"/>
    <w:rsid w:val="00915C77"/>
    <w:rsid w:val="00915F05"/>
    <w:rsid w:val="009204E4"/>
    <w:rsid w:val="00920D1B"/>
    <w:rsid w:val="009219CD"/>
    <w:rsid w:val="00921B80"/>
    <w:rsid w:val="009244DE"/>
    <w:rsid w:val="00924592"/>
    <w:rsid w:val="009262E1"/>
    <w:rsid w:val="00930CB2"/>
    <w:rsid w:val="00932F23"/>
    <w:rsid w:val="00934A4E"/>
    <w:rsid w:val="00937A64"/>
    <w:rsid w:val="00946221"/>
    <w:rsid w:val="00947F36"/>
    <w:rsid w:val="00953334"/>
    <w:rsid w:val="00960BE0"/>
    <w:rsid w:val="00962330"/>
    <w:rsid w:val="00962A9A"/>
    <w:rsid w:val="00963554"/>
    <w:rsid w:val="009751DD"/>
    <w:rsid w:val="0097636B"/>
    <w:rsid w:val="00987755"/>
    <w:rsid w:val="009917C6"/>
    <w:rsid w:val="00992FDB"/>
    <w:rsid w:val="00994950"/>
    <w:rsid w:val="00995835"/>
    <w:rsid w:val="00997131"/>
    <w:rsid w:val="009979CC"/>
    <w:rsid w:val="009A44CA"/>
    <w:rsid w:val="009A5ADA"/>
    <w:rsid w:val="009B73BD"/>
    <w:rsid w:val="009C2202"/>
    <w:rsid w:val="009C6385"/>
    <w:rsid w:val="009D0525"/>
    <w:rsid w:val="009D0F62"/>
    <w:rsid w:val="009D28F4"/>
    <w:rsid w:val="009D5D4A"/>
    <w:rsid w:val="009D6974"/>
    <w:rsid w:val="009F142D"/>
    <w:rsid w:val="009F301F"/>
    <w:rsid w:val="00A053AC"/>
    <w:rsid w:val="00A072C5"/>
    <w:rsid w:val="00A105E4"/>
    <w:rsid w:val="00A15ED3"/>
    <w:rsid w:val="00A15FF5"/>
    <w:rsid w:val="00A20952"/>
    <w:rsid w:val="00A20A55"/>
    <w:rsid w:val="00A24786"/>
    <w:rsid w:val="00A24D04"/>
    <w:rsid w:val="00A25A15"/>
    <w:rsid w:val="00A32D3E"/>
    <w:rsid w:val="00A5305D"/>
    <w:rsid w:val="00A54F86"/>
    <w:rsid w:val="00A568C3"/>
    <w:rsid w:val="00A66CE0"/>
    <w:rsid w:val="00A66D7B"/>
    <w:rsid w:val="00A73605"/>
    <w:rsid w:val="00A73775"/>
    <w:rsid w:val="00A75690"/>
    <w:rsid w:val="00A77925"/>
    <w:rsid w:val="00A8260D"/>
    <w:rsid w:val="00A83BB1"/>
    <w:rsid w:val="00A84F3B"/>
    <w:rsid w:val="00A90294"/>
    <w:rsid w:val="00A92DF4"/>
    <w:rsid w:val="00AA290D"/>
    <w:rsid w:val="00AA41B2"/>
    <w:rsid w:val="00AA42BB"/>
    <w:rsid w:val="00AB181C"/>
    <w:rsid w:val="00AB2213"/>
    <w:rsid w:val="00AB4AA2"/>
    <w:rsid w:val="00AB4DA1"/>
    <w:rsid w:val="00AB57B2"/>
    <w:rsid w:val="00AB6E7C"/>
    <w:rsid w:val="00AC0EF7"/>
    <w:rsid w:val="00AC3B5C"/>
    <w:rsid w:val="00AD1BDE"/>
    <w:rsid w:val="00AD6C11"/>
    <w:rsid w:val="00AE5768"/>
    <w:rsid w:val="00AF05B3"/>
    <w:rsid w:val="00AF3166"/>
    <w:rsid w:val="00B0351F"/>
    <w:rsid w:val="00B05B42"/>
    <w:rsid w:val="00B118CC"/>
    <w:rsid w:val="00B11A76"/>
    <w:rsid w:val="00B11F96"/>
    <w:rsid w:val="00B14C0F"/>
    <w:rsid w:val="00B16659"/>
    <w:rsid w:val="00B2466E"/>
    <w:rsid w:val="00B24DC2"/>
    <w:rsid w:val="00B27AAD"/>
    <w:rsid w:val="00B345DD"/>
    <w:rsid w:val="00B42DAF"/>
    <w:rsid w:val="00B42F1E"/>
    <w:rsid w:val="00B45564"/>
    <w:rsid w:val="00B456E3"/>
    <w:rsid w:val="00B45E32"/>
    <w:rsid w:val="00B57CB3"/>
    <w:rsid w:val="00B67271"/>
    <w:rsid w:val="00B74B54"/>
    <w:rsid w:val="00B74EA1"/>
    <w:rsid w:val="00B8292E"/>
    <w:rsid w:val="00B82F44"/>
    <w:rsid w:val="00B879AA"/>
    <w:rsid w:val="00B91177"/>
    <w:rsid w:val="00B93531"/>
    <w:rsid w:val="00B95D6E"/>
    <w:rsid w:val="00BA0B7B"/>
    <w:rsid w:val="00BA296D"/>
    <w:rsid w:val="00BA38EA"/>
    <w:rsid w:val="00BA708E"/>
    <w:rsid w:val="00BB01DB"/>
    <w:rsid w:val="00BB0D33"/>
    <w:rsid w:val="00BB2980"/>
    <w:rsid w:val="00BB31A0"/>
    <w:rsid w:val="00BB6AE3"/>
    <w:rsid w:val="00BC149A"/>
    <w:rsid w:val="00BC3207"/>
    <w:rsid w:val="00BC5CCB"/>
    <w:rsid w:val="00BC6B35"/>
    <w:rsid w:val="00BC78E7"/>
    <w:rsid w:val="00BC7B8F"/>
    <w:rsid w:val="00BC7DBD"/>
    <w:rsid w:val="00BD05B4"/>
    <w:rsid w:val="00BD213C"/>
    <w:rsid w:val="00BD2282"/>
    <w:rsid w:val="00BD569B"/>
    <w:rsid w:val="00BD634E"/>
    <w:rsid w:val="00BE0211"/>
    <w:rsid w:val="00BE06CB"/>
    <w:rsid w:val="00BE6CA4"/>
    <w:rsid w:val="00BF032D"/>
    <w:rsid w:val="00BF2F05"/>
    <w:rsid w:val="00BF3CFC"/>
    <w:rsid w:val="00BF3E1D"/>
    <w:rsid w:val="00BF7233"/>
    <w:rsid w:val="00C00055"/>
    <w:rsid w:val="00C06715"/>
    <w:rsid w:val="00C06A1E"/>
    <w:rsid w:val="00C07E31"/>
    <w:rsid w:val="00C132A8"/>
    <w:rsid w:val="00C148A5"/>
    <w:rsid w:val="00C34C0E"/>
    <w:rsid w:val="00C35E73"/>
    <w:rsid w:val="00C369F1"/>
    <w:rsid w:val="00C4385B"/>
    <w:rsid w:val="00C43ACF"/>
    <w:rsid w:val="00C449DC"/>
    <w:rsid w:val="00C45542"/>
    <w:rsid w:val="00C47196"/>
    <w:rsid w:val="00C64BD7"/>
    <w:rsid w:val="00C650CA"/>
    <w:rsid w:val="00C653B9"/>
    <w:rsid w:val="00C702AF"/>
    <w:rsid w:val="00C73962"/>
    <w:rsid w:val="00C773CF"/>
    <w:rsid w:val="00C86148"/>
    <w:rsid w:val="00C97328"/>
    <w:rsid w:val="00C97CC2"/>
    <w:rsid w:val="00CA1524"/>
    <w:rsid w:val="00CA36BE"/>
    <w:rsid w:val="00CA596D"/>
    <w:rsid w:val="00CA72FA"/>
    <w:rsid w:val="00CB07BC"/>
    <w:rsid w:val="00CB2537"/>
    <w:rsid w:val="00CB421A"/>
    <w:rsid w:val="00CB454B"/>
    <w:rsid w:val="00CB47DD"/>
    <w:rsid w:val="00CB53BB"/>
    <w:rsid w:val="00CC1FF5"/>
    <w:rsid w:val="00CC7665"/>
    <w:rsid w:val="00CD1B75"/>
    <w:rsid w:val="00CD4389"/>
    <w:rsid w:val="00CD73FF"/>
    <w:rsid w:val="00CE242F"/>
    <w:rsid w:val="00CE431A"/>
    <w:rsid w:val="00CE530F"/>
    <w:rsid w:val="00CE5A46"/>
    <w:rsid w:val="00CF0CF0"/>
    <w:rsid w:val="00CF0EF3"/>
    <w:rsid w:val="00D007B6"/>
    <w:rsid w:val="00D21261"/>
    <w:rsid w:val="00D30E14"/>
    <w:rsid w:val="00D329B7"/>
    <w:rsid w:val="00D47B5F"/>
    <w:rsid w:val="00D550A2"/>
    <w:rsid w:val="00D60775"/>
    <w:rsid w:val="00D61DE7"/>
    <w:rsid w:val="00D637C7"/>
    <w:rsid w:val="00D67AF3"/>
    <w:rsid w:val="00D7337C"/>
    <w:rsid w:val="00D73F69"/>
    <w:rsid w:val="00D75E04"/>
    <w:rsid w:val="00D8212C"/>
    <w:rsid w:val="00D833A6"/>
    <w:rsid w:val="00D85A6C"/>
    <w:rsid w:val="00D958AB"/>
    <w:rsid w:val="00D969B9"/>
    <w:rsid w:val="00DA3626"/>
    <w:rsid w:val="00DA54D6"/>
    <w:rsid w:val="00DA76F8"/>
    <w:rsid w:val="00DB19EE"/>
    <w:rsid w:val="00DB36DC"/>
    <w:rsid w:val="00DC18B4"/>
    <w:rsid w:val="00DC337C"/>
    <w:rsid w:val="00DD43FE"/>
    <w:rsid w:val="00DE0C48"/>
    <w:rsid w:val="00DE6C17"/>
    <w:rsid w:val="00DF154D"/>
    <w:rsid w:val="00DF1DA4"/>
    <w:rsid w:val="00DF271E"/>
    <w:rsid w:val="00E018BB"/>
    <w:rsid w:val="00E04BEB"/>
    <w:rsid w:val="00E10CD8"/>
    <w:rsid w:val="00E17D5D"/>
    <w:rsid w:val="00E20B71"/>
    <w:rsid w:val="00E223A1"/>
    <w:rsid w:val="00E23E5C"/>
    <w:rsid w:val="00E302AD"/>
    <w:rsid w:val="00E34A54"/>
    <w:rsid w:val="00E35297"/>
    <w:rsid w:val="00E36FB8"/>
    <w:rsid w:val="00E40148"/>
    <w:rsid w:val="00E42B2D"/>
    <w:rsid w:val="00E444B9"/>
    <w:rsid w:val="00E46868"/>
    <w:rsid w:val="00E46C34"/>
    <w:rsid w:val="00E534EE"/>
    <w:rsid w:val="00E55C20"/>
    <w:rsid w:val="00E60010"/>
    <w:rsid w:val="00E65EA9"/>
    <w:rsid w:val="00E70615"/>
    <w:rsid w:val="00E75C5D"/>
    <w:rsid w:val="00E7782A"/>
    <w:rsid w:val="00E81119"/>
    <w:rsid w:val="00E81C5B"/>
    <w:rsid w:val="00E827AB"/>
    <w:rsid w:val="00E82DE2"/>
    <w:rsid w:val="00E84F27"/>
    <w:rsid w:val="00E85499"/>
    <w:rsid w:val="00E8651C"/>
    <w:rsid w:val="00E927F4"/>
    <w:rsid w:val="00E92B73"/>
    <w:rsid w:val="00EA62F0"/>
    <w:rsid w:val="00EB0383"/>
    <w:rsid w:val="00EB1A42"/>
    <w:rsid w:val="00EB34C5"/>
    <w:rsid w:val="00EB5836"/>
    <w:rsid w:val="00EC0A38"/>
    <w:rsid w:val="00EC4730"/>
    <w:rsid w:val="00EC657F"/>
    <w:rsid w:val="00ED0AF8"/>
    <w:rsid w:val="00ED4B39"/>
    <w:rsid w:val="00ED591F"/>
    <w:rsid w:val="00ED7332"/>
    <w:rsid w:val="00EE15A7"/>
    <w:rsid w:val="00EE4EC0"/>
    <w:rsid w:val="00EE7CEB"/>
    <w:rsid w:val="00EF7173"/>
    <w:rsid w:val="00F037C3"/>
    <w:rsid w:val="00F0460F"/>
    <w:rsid w:val="00F10E54"/>
    <w:rsid w:val="00F11107"/>
    <w:rsid w:val="00F24325"/>
    <w:rsid w:val="00F26211"/>
    <w:rsid w:val="00F27B10"/>
    <w:rsid w:val="00F44AF3"/>
    <w:rsid w:val="00F51501"/>
    <w:rsid w:val="00F51895"/>
    <w:rsid w:val="00F526D1"/>
    <w:rsid w:val="00F63E5E"/>
    <w:rsid w:val="00F71A77"/>
    <w:rsid w:val="00F7216D"/>
    <w:rsid w:val="00F726E5"/>
    <w:rsid w:val="00F737E0"/>
    <w:rsid w:val="00F7549B"/>
    <w:rsid w:val="00F76A61"/>
    <w:rsid w:val="00F8749C"/>
    <w:rsid w:val="00F90F58"/>
    <w:rsid w:val="00F921BF"/>
    <w:rsid w:val="00F93466"/>
    <w:rsid w:val="00F97850"/>
    <w:rsid w:val="00FA0809"/>
    <w:rsid w:val="00FA1FB9"/>
    <w:rsid w:val="00FA4ACF"/>
    <w:rsid w:val="00FA6311"/>
    <w:rsid w:val="00FA6661"/>
    <w:rsid w:val="00FB21D2"/>
    <w:rsid w:val="00FB6D39"/>
    <w:rsid w:val="00FD03E1"/>
    <w:rsid w:val="00FD08D9"/>
    <w:rsid w:val="00FD7C87"/>
    <w:rsid w:val="00FE29C4"/>
    <w:rsid w:val="00FE2E0F"/>
    <w:rsid w:val="00FE4F19"/>
    <w:rsid w:val="00FE7E73"/>
    <w:rsid w:val="00FF0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D0"/>
  </w:style>
  <w:style w:type="paragraph" w:styleId="Heading2">
    <w:name w:val="heading 2"/>
    <w:basedOn w:val="Normal"/>
    <w:next w:val="Normal"/>
    <w:link w:val="Heading2Char"/>
    <w:uiPriority w:val="9"/>
    <w:unhideWhenUsed/>
    <w:qFormat/>
    <w:rsid w:val="001D40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1D40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71B85"/>
    <w:rPr>
      <w:b/>
      <w:bCs/>
    </w:rPr>
  </w:style>
  <w:style w:type="character" w:styleId="Emphasis">
    <w:name w:val="Emphasis"/>
    <w:basedOn w:val="DefaultParagraphFont"/>
    <w:uiPriority w:val="20"/>
    <w:qFormat/>
    <w:rsid w:val="00471B85"/>
    <w:rPr>
      <w:i/>
      <w:iCs/>
    </w:rPr>
  </w:style>
  <w:style w:type="character" w:styleId="Hyperlink">
    <w:name w:val="Hyperlink"/>
    <w:basedOn w:val="DefaultParagraphFont"/>
    <w:uiPriority w:val="99"/>
    <w:unhideWhenUsed/>
    <w:rsid w:val="00BF3CFC"/>
    <w:rPr>
      <w:color w:val="0000FF" w:themeColor="hyperlink"/>
      <w:u w:val="single"/>
    </w:rPr>
  </w:style>
  <w:style w:type="paragraph" w:styleId="BalloonText">
    <w:name w:val="Balloon Text"/>
    <w:basedOn w:val="Normal"/>
    <w:link w:val="BalloonTextChar"/>
    <w:uiPriority w:val="99"/>
    <w:semiHidden/>
    <w:unhideWhenUsed/>
    <w:rsid w:val="006D7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504"/>
    <w:rPr>
      <w:rFonts w:ascii="Tahoma" w:hAnsi="Tahoma" w:cs="Tahoma"/>
      <w:sz w:val="16"/>
      <w:szCs w:val="16"/>
    </w:rPr>
  </w:style>
  <w:style w:type="paragraph" w:styleId="ListParagraph">
    <w:name w:val="List Paragraph"/>
    <w:basedOn w:val="Normal"/>
    <w:uiPriority w:val="34"/>
    <w:qFormat/>
    <w:rsid w:val="00C47196"/>
    <w:pPr>
      <w:ind w:left="720"/>
      <w:contextualSpacing/>
    </w:pPr>
    <w:rPr>
      <w:rFonts w:ascii="Calibri" w:eastAsia="Times New Roman" w:hAnsi="Calibri" w:cs="Times New Roman"/>
    </w:rPr>
  </w:style>
  <w:style w:type="character" w:customStyle="1" w:styleId="fs12">
    <w:name w:val="fs12"/>
    <w:basedOn w:val="DefaultParagraphFont"/>
    <w:rsid w:val="00C47196"/>
  </w:style>
  <w:style w:type="paragraph" w:styleId="NormalWeb">
    <w:name w:val="Normal (Web)"/>
    <w:basedOn w:val="Normal"/>
    <w:uiPriority w:val="99"/>
    <w:unhideWhenUsed/>
    <w:rsid w:val="00962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40C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1D40C4"/>
    <w:rPr>
      <w:rFonts w:asciiTheme="majorHAnsi" w:eastAsiaTheme="majorEastAsia" w:hAnsiTheme="majorHAnsi" w:cstheme="majorBidi"/>
      <w:b/>
      <w:bCs/>
      <w:i/>
      <w:iCs/>
      <w:color w:val="4F81BD" w:themeColor="accent1"/>
    </w:rPr>
  </w:style>
  <w:style w:type="character" w:customStyle="1" w:styleId="uabb-team-desc-text">
    <w:name w:val="uabb-team-desc-text"/>
    <w:basedOn w:val="DefaultParagraphFont"/>
    <w:rsid w:val="001D40C4"/>
  </w:style>
  <w:style w:type="character" w:customStyle="1" w:styleId="bumpedfont15">
    <w:name w:val="bumpedfont15"/>
    <w:basedOn w:val="DefaultParagraphFont"/>
    <w:rsid w:val="001D40C4"/>
  </w:style>
  <w:style w:type="character" w:customStyle="1" w:styleId="lrzxr">
    <w:name w:val="lrzxr"/>
    <w:basedOn w:val="DefaultParagraphFont"/>
    <w:rsid w:val="00A92DF4"/>
  </w:style>
  <w:style w:type="character" w:customStyle="1" w:styleId="ms-rtefontsize-2">
    <w:name w:val="ms-rtefontsize-2"/>
    <w:basedOn w:val="DefaultParagraphFont"/>
    <w:rsid w:val="00A92DF4"/>
  </w:style>
  <w:style w:type="character" w:customStyle="1" w:styleId="ms-rtethemeforecolor-2-0">
    <w:name w:val="ms-rtethemeforecolor-2-0"/>
    <w:basedOn w:val="DefaultParagraphFont"/>
    <w:rsid w:val="00BF2F05"/>
  </w:style>
  <w:style w:type="character" w:customStyle="1" w:styleId="ms-rtefontface-3">
    <w:name w:val="ms-rtefontface-3"/>
    <w:basedOn w:val="DefaultParagraphFont"/>
    <w:rsid w:val="00BE0211"/>
  </w:style>
  <w:style w:type="paragraph" w:styleId="Header">
    <w:name w:val="header"/>
    <w:basedOn w:val="Normal"/>
    <w:link w:val="HeaderChar"/>
    <w:uiPriority w:val="99"/>
    <w:semiHidden/>
    <w:unhideWhenUsed/>
    <w:rsid w:val="00CE5A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5A46"/>
  </w:style>
  <w:style w:type="paragraph" w:styleId="Footer">
    <w:name w:val="footer"/>
    <w:basedOn w:val="Normal"/>
    <w:link w:val="FooterChar"/>
    <w:uiPriority w:val="99"/>
    <w:unhideWhenUsed/>
    <w:rsid w:val="00CE5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A46"/>
  </w:style>
  <w:style w:type="paragraph" w:styleId="EndnoteText">
    <w:name w:val="endnote text"/>
    <w:basedOn w:val="Normal"/>
    <w:link w:val="EndnoteTextChar"/>
    <w:uiPriority w:val="99"/>
    <w:semiHidden/>
    <w:unhideWhenUsed/>
    <w:rsid w:val="00F934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3466"/>
    <w:rPr>
      <w:sz w:val="20"/>
      <w:szCs w:val="20"/>
    </w:rPr>
  </w:style>
  <w:style w:type="character" w:styleId="EndnoteReference">
    <w:name w:val="endnote reference"/>
    <w:basedOn w:val="DefaultParagraphFont"/>
    <w:uiPriority w:val="99"/>
    <w:semiHidden/>
    <w:unhideWhenUsed/>
    <w:rsid w:val="00F93466"/>
    <w:rPr>
      <w:vertAlign w:val="superscript"/>
    </w:rPr>
  </w:style>
</w:styles>
</file>

<file path=word/webSettings.xml><?xml version="1.0" encoding="utf-8"?>
<w:webSettings xmlns:r="http://schemas.openxmlformats.org/officeDocument/2006/relationships" xmlns:w="http://schemas.openxmlformats.org/wordprocessingml/2006/main">
  <w:divs>
    <w:div w:id="83887717">
      <w:bodyDiv w:val="1"/>
      <w:marLeft w:val="0"/>
      <w:marRight w:val="0"/>
      <w:marTop w:val="0"/>
      <w:marBottom w:val="0"/>
      <w:divBdr>
        <w:top w:val="none" w:sz="0" w:space="0" w:color="auto"/>
        <w:left w:val="none" w:sz="0" w:space="0" w:color="auto"/>
        <w:bottom w:val="none" w:sz="0" w:space="0" w:color="auto"/>
        <w:right w:val="none" w:sz="0" w:space="0" w:color="auto"/>
      </w:divBdr>
    </w:div>
    <w:div w:id="680816921">
      <w:bodyDiv w:val="1"/>
      <w:marLeft w:val="0"/>
      <w:marRight w:val="0"/>
      <w:marTop w:val="0"/>
      <w:marBottom w:val="0"/>
      <w:divBdr>
        <w:top w:val="none" w:sz="0" w:space="0" w:color="auto"/>
        <w:left w:val="none" w:sz="0" w:space="0" w:color="auto"/>
        <w:bottom w:val="none" w:sz="0" w:space="0" w:color="auto"/>
        <w:right w:val="none" w:sz="0" w:space="0" w:color="auto"/>
      </w:divBdr>
    </w:div>
    <w:div w:id="739331857">
      <w:bodyDiv w:val="1"/>
      <w:marLeft w:val="0"/>
      <w:marRight w:val="0"/>
      <w:marTop w:val="0"/>
      <w:marBottom w:val="0"/>
      <w:divBdr>
        <w:top w:val="none" w:sz="0" w:space="0" w:color="auto"/>
        <w:left w:val="none" w:sz="0" w:space="0" w:color="auto"/>
        <w:bottom w:val="none" w:sz="0" w:space="0" w:color="auto"/>
        <w:right w:val="none" w:sz="0" w:space="0" w:color="auto"/>
      </w:divBdr>
    </w:div>
    <w:div w:id="830372501">
      <w:bodyDiv w:val="1"/>
      <w:marLeft w:val="0"/>
      <w:marRight w:val="0"/>
      <w:marTop w:val="0"/>
      <w:marBottom w:val="0"/>
      <w:divBdr>
        <w:top w:val="none" w:sz="0" w:space="0" w:color="auto"/>
        <w:left w:val="none" w:sz="0" w:space="0" w:color="auto"/>
        <w:bottom w:val="none" w:sz="0" w:space="0" w:color="auto"/>
        <w:right w:val="none" w:sz="0" w:space="0" w:color="auto"/>
      </w:divBdr>
    </w:div>
    <w:div w:id="839539368">
      <w:bodyDiv w:val="1"/>
      <w:marLeft w:val="0"/>
      <w:marRight w:val="0"/>
      <w:marTop w:val="0"/>
      <w:marBottom w:val="0"/>
      <w:divBdr>
        <w:top w:val="none" w:sz="0" w:space="0" w:color="auto"/>
        <w:left w:val="none" w:sz="0" w:space="0" w:color="auto"/>
        <w:bottom w:val="none" w:sz="0" w:space="0" w:color="auto"/>
        <w:right w:val="none" w:sz="0" w:space="0" w:color="auto"/>
      </w:divBdr>
    </w:div>
    <w:div w:id="845171687">
      <w:bodyDiv w:val="1"/>
      <w:marLeft w:val="0"/>
      <w:marRight w:val="0"/>
      <w:marTop w:val="0"/>
      <w:marBottom w:val="0"/>
      <w:divBdr>
        <w:top w:val="none" w:sz="0" w:space="0" w:color="auto"/>
        <w:left w:val="none" w:sz="0" w:space="0" w:color="auto"/>
        <w:bottom w:val="none" w:sz="0" w:space="0" w:color="auto"/>
        <w:right w:val="none" w:sz="0" w:space="0" w:color="auto"/>
      </w:divBdr>
    </w:div>
    <w:div w:id="847527111">
      <w:bodyDiv w:val="1"/>
      <w:marLeft w:val="0"/>
      <w:marRight w:val="0"/>
      <w:marTop w:val="0"/>
      <w:marBottom w:val="0"/>
      <w:divBdr>
        <w:top w:val="none" w:sz="0" w:space="0" w:color="auto"/>
        <w:left w:val="none" w:sz="0" w:space="0" w:color="auto"/>
        <w:bottom w:val="none" w:sz="0" w:space="0" w:color="auto"/>
        <w:right w:val="none" w:sz="0" w:space="0" w:color="auto"/>
      </w:divBdr>
    </w:div>
    <w:div w:id="911309342">
      <w:bodyDiv w:val="1"/>
      <w:marLeft w:val="0"/>
      <w:marRight w:val="0"/>
      <w:marTop w:val="0"/>
      <w:marBottom w:val="0"/>
      <w:divBdr>
        <w:top w:val="none" w:sz="0" w:space="0" w:color="auto"/>
        <w:left w:val="none" w:sz="0" w:space="0" w:color="auto"/>
        <w:bottom w:val="none" w:sz="0" w:space="0" w:color="auto"/>
        <w:right w:val="none" w:sz="0" w:space="0" w:color="auto"/>
      </w:divBdr>
    </w:div>
    <w:div w:id="946540096">
      <w:bodyDiv w:val="1"/>
      <w:marLeft w:val="0"/>
      <w:marRight w:val="0"/>
      <w:marTop w:val="0"/>
      <w:marBottom w:val="0"/>
      <w:divBdr>
        <w:top w:val="none" w:sz="0" w:space="0" w:color="auto"/>
        <w:left w:val="none" w:sz="0" w:space="0" w:color="auto"/>
        <w:bottom w:val="none" w:sz="0" w:space="0" w:color="auto"/>
        <w:right w:val="none" w:sz="0" w:space="0" w:color="auto"/>
      </w:divBdr>
    </w:div>
    <w:div w:id="992635334">
      <w:bodyDiv w:val="1"/>
      <w:marLeft w:val="0"/>
      <w:marRight w:val="0"/>
      <w:marTop w:val="0"/>
      <w:marBottom w:val="0"/>
      <w:divBdr>
        <w:top w:val="none" w:sz="0" w:space="0" w:color="auto"/>
        <w:left w:val="none" w:sz="0" w:space="0" w:color="auto"/>
        <w:bottom w:val="none" w:sz="0" w:space="0" w:color="auto"/>
        <w:right w:val="none" w:sz="0" w:space="0" w:color="auto"/>
      </w:divBdr>
    </w:div>
    <w:div w:id="1210343687">
      <w:bodyDiv w:val="1"/>
      <w:marLeft w:val="0"/>
      <w:marRight w:val="0"/>
      <w:marTop w:val="0"/>
      <w:marBottom w:val="0"/>
      <w:divBdr>
        <w:top w:val="none" w:sz="0" w:space="0" w:color="auto"/>
        <w:left w:val="none" w:sz="0" w:space="0" w:color="auto"/>
        <w:bottom w:val="none" w:sz="0" w:space="0" w:color="auto"/>
        <w:right w:val="none" w:sz="0" w:space="0" w:color="auto"/>
      </w:divBdr>
    </w:div>
    <w:div w:id="1238977874">
      <w:bodyDiv w:val="1"/>
      <w:marLeft w:val="0"/>
      <w:marRight w:val="0"/>
      <w:marTop w:val="0"/>
      <w:marBottom w:val="0"/>
      <w:divBdr>
        <w:top w:val="none" w:sz="0" w:space="0" w:color="auto"/>
        <w:left w:val="none" w:sz="0" w:space="0" w:color="auto"/>
        <w:bottom w:val="none" w:sz="0" w:space="0" w:color="auto"/>
        <w:right w:val="none" w:sz="0" w:space="0" w:color="auto"/>
      </w:divBdr>
    </w:div>
    <w:div w:id="1278177879">
      <w:bodyDiv w:val="1"/>
      <w:marLeft w:val="0"/>
      <w:marRight w:val="0"/>
      <w:marTop w:val="0"/>
      <w:marBottom w:val="0"/>
      <w:divBdr>
        <w:top w:val="none" w:sz="0" w:space="0" w:color="auto"/>
        <w:left w:val="none" w:sz="0" w:space="0" w:color="auto"/>
        <w:bottom w:val="none" w:sz="0" w:space="0" w:color="auto"/>
        <w:right w:val="none" w:sz="0" w:space="0" w:color="auto"/>
      </w:divBdr>
    </w:div>
    <w:div w:id="1352532649">
      <w:bodyDiv w:val="1"/>
      <w:marLeft w:val="0"/>
      <w:marRight w:val="0"/>
      <w:marTop w:val="0"/>
      <w:marBottom w:val="0"/>
      <w:divBdr>
        <w:top w:val="none" w:sz="0" w:space="0" w:color="auto"/>
        <w:left w:val="none" w:sz="0" w:space="0" w:color="auto"/>
        <w:bottom w:val="none" w:sz="0" w:space="0" w:color="auto"/>
        <w:right w:val="none" w:sz="0" w:space="0" w:color="auto"/>
      </w:divBdr>
    </w:div>
    <w:div w:id="1433546060">
      <w:bodyDiv w:val="1"/>
      <w:marLeft w:val="0"/>
      <w:marRight w:val="0"/>
      <w:marTop w:val="0"/>
      <w:marBottom w:val="0"/>
      <w:divBdr>
        <w:top w:val="none" w:sz="0" w:space="0" w:color="auto"/>
        <w:left w:val="none" w:sz="0" w:space="0" w:color="auto"/>
        <w:bottom w:val="none" w:sz="0" w:space="0" w:color="auto"/>
        <w:right w:val="none" w:sz="0" w:space="0" w:color="auto"/>
      </w:divBdr>
    </w:div>
    <w:div w:id="1480146813">
      <w:bodyDiv w:val="1"/>
      <w:marLeft w:val="0"/>
      <w:marRight w:val="0"/>
      <w:marTop w:val="0"/>
      <w:marBottom w:val="0"/>
      <w:divBdr>
        <w:top w:val="none" w:sz="0" w:space="0" w:color="auto"/>
        <w:left w:val="none" w:sz="0" w:space="0" w:color="auto"/>
        <w:bottom w:val="none" w:sz="0" w:space="0" w:color="auto"/>
        <w:right w:val="none" w:sz="0" w:space="0" w:color="auto"/>
      </w:divBdr>
    </w:div>
    <w:div w:id="1490754373">
      <w:bodyDiv w:val="1"/>
      <w:marLeft w:val="0"/>
      <w:marRight w:val="0"/>
      <w:marTop w:val="0"/>
      <w:marBottom w:val="0"/>
      <w:divBdr>
        <w:top w:val="none" w:sz="0" w:space="0" w:color="auto"/>
        <w:left w:val="none" w:sz="0" w:space="0" w:color="auto"/>
        <w:bottom w:val="none" w:sz="0" w:space="0" w:color="auto"/>
        <w:right w:val="none" w:sz="0" w:space="0" w:color="auto"/>
      </w:divBdr>
    </w:div>
    <w:div w:id="1655841000">
      <w:bodyDiv w:val="1"/>
      <w:marLeft w:val="0"/>
      <w:marRight w:val="0"/>
      <w:marTop w:val="0"/>
      <w:marBottom w:val="0"/>
      <w:divBdr>
        <w:top w:val="none" w:sz="0" w:space="0" w:color="auto"/>
        <w:left w:val="none" w:sz="0" w:space="0" w:color="auto"/>
        <w:bottom w:val="none" w:sz="0" w:space="0" w:color="auto"/>
        <w:right w:val="none" w:sz="0" w:space="0" w:color="auto"/>
      </w:divBdr>
    </w:div>
    <w:div w:id="168173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D251F-942E-4F0F-8C1E-A53AD8CB4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pitu</dc:creator>
  <cp:lastModifiedBy>elena pitu</cp:lastModifiedBy>
  <cp:revision>2</cp:revision>
  <cp:lastPrinted>2023-11-07T10:29:00Z</cp:lastPrinted>
  <dcterms:created xsi:type="dcterms:W3CDTF">2023-12-18T10:46:00Z</dcterms:created>
  <dcterms:modified xsi:type="dcterms:W3CDTF">2023-12-18T10:46:00Z</dcterms:modified>
</cp:coreProperties>
</file>